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2FA" w:rsidRDefault="005C418F" w:rsidP="00987DF2">
      <w:pPr>
        <w:pStyle w:val="a3"/>
        <w:jc w:val="center"/>
        <w:rPr>
          <w:rFonts w:ascii="Arial" w:hAnsi="Arial" w:cs="Arial"/>
          <w:b/>
          <w:sz w:val="32"/>
          <w:szCs w:val="32"/>
        </w:rPr>
      </w:pPr>
      <w:r>
        <w:rPr>
          <w:rFonts w:ascii="Arial" w:hAnsi="Arial" w:cs="Arial"/>
          <w:b/>
          <w:sz w:val="32"/>
          <w:szCs w:val="32"/>
        </w:rPr>
        <w:t>30. 01. 2024 Г. № 4</w:t>
      </w:r>
      <w:r w:rsidR="004D22FA">
        <w:rPr>
          <w:rFonts w:ascii="Arial" w:hAnsi="Arial" w:cs="Arial"/>
          <w:b/>
          <w:sz w:val="32"/>
          <w:szCs w:val="32"/>
        </w:rPr>
        <w:t>-п</w:t>
      </w:r>
    </w:p>
    <w:p w:rsidR="00987DF2" w:rsidRPr="005078A9" w:rsidRDefault="00987DF2" w:rsidP="00987DF2">
      <w:pPr>
        <w:pStyle w:val="a3"/>
        <w:jc w:val="center"/>
        <w:rPr>
          <w:rFonts w:ascii="Arial" w:hAnsi="Arial" w:cs="Arial"/>
          <w:b/>
          <w:sz w:val="32"/>
          <w:szCs w:val="32"/>
        </w:rPr>
      </w:pPr>
      <w:r w:rsidRPr="005078A9">
        <w:rPr>
          <w:rFonts w:ascii="Arial" w:hAnsi="Arial" w:cs="Arial"/>
          <w:b/>
          <w:sz w:val="32"/>
          <w:szCs w:val="32"/>
        </w:rPr>
        <w:t>РОССИЙСКАЯ ФЕДЕРАЦИЯ</w:t>
      </w:r>
    </w:p>
    <w:p w:rsidR="00987DF2" w:rsidRPr="005078A9" w:rsidRDefault="00987DF2" w:rsidP="00987DF2">
      <w:pPr>
        <w:pStyle w:val="a3"/>
        <w:jc w:val="center"/>
        <w:rPr>
          <w:rFonts w:ascii="Arial" w:hAnsi="Arial" w:cs="Arial"/>
          <w:b/>
          <w:sz w:val="32"/>
          <w:szCs w:val="32"/>
        </w:rPr>
      </w:pPr>
      <w:r w:rsidRPr="005078A9">
        <w:rPr>
          <w:rFonts w:ascii="Arial" w:hAnsi="Arial" w:cs="Arial"/>
          <w:b/>
          <w:sz w:val="32"/>
          <w:szCs w:val="32"/>
        </w:rPr>
        <w:t>ИРКУТСКАЯ ОБЛАСТЬ</w:t>
      </w:r>
    </w:p>
    <w:p w:rsidR="00987DF2" w:rsidRPr="005078A9" w:rsidRDefault="00987DF2" w:rsidP="00987DF2">
      <w:pPr>
        <w:pStyle w:val="a3"/>
        <w:jc w:val="center"/>
        <w:rPr>
          <w:rFonts w:ascii="Arial" w:hAnsi="Arial" w:cs="Arial"/>
          <w:b/>
          <w:sz w:val="32"/>
          <w:szCs w:val="32"/>
        </w:rPr>
      </w:pPr>
      <w:r w:rsidRPr="005078A9">
        <w:rPr>
          <w:rFonts w:ascii="Arial" w:hAnsi="Arial" w:cs="Arial"/>
          <w:b/>
          <w:sz w:val="32"/>
          <w:szCs w:val="32"/>
        </w:rPr>
        <w:t>УСТЬ-КУТСКИЙ РАЙОН</w:t>
      </w:r>
    </w:p>
    <w:p w:rsidR="00987DF2" w:rsidRPr="005078A9" w:rsidRDefault="00987DF2" w:rsidP="00987DF2">
      <w:pPr>
        <w:pStyle w:val="a3"/>
        <w:jc w:val="center"/>
        <w:rPr>
          <w:rFonts w:ascii="Arial" w:hAnsi="Arial" w:cs="Arial"/>
          <w:b/>
          <w:sz w:val="32"/>
          <w:szCs w:val="32"/>
        </w:rPr>
      </w:pPr>
      <w:r w:rsidRPr="005078A9">
        <w:rPr>
          <w:rFonts w:ascii="Arial" w:hAnsi="Arial" w:cs="Arial"/>
          <w:b/>
          <w:sz w:val="32"/>
          <w:szCs w:val="32"/>
        </w:rPr>
        <w:t>АДМИНИСТРАЦИЯ</w:t>
      </w:r>
    </w:p>
    <w:p w:rsidR="00987DF2" w:rsidRPr="005078A9" w:rsidRDefault="00987DF2" w:rsidP="00987DF2">
      <w:pPr>
        <w:pStyle w:val="a3"/>
        <w:jc w:val="center"/>
        <w:rPr>
          <w:rFonts w:ascii="Arial" w:hAnsi="Arial" w:cs="Arial"/>
          <w:b/>
          <w:sz w:val="32"/>
          <w:szCs w:val="32"/>
        </w:rPr>
      </w:pPr>
      <w:r w:rsidRPr="005078A9">
        <w:rPr>
          <w:rFonts w:ascii="Arial" w:hAnsi="Arial" w:cs="Arial"/>
          <w:b/>
          <w:sz w:val="32"/>
          <w:szCs w:val="32"/>
        </w:rPr>
        <w:t>НИЙСКОГО СЕЛЬСКОГО ПОСЕЛЕНИЯ</w:t>
      </w:r>
    </w:p>
    <w:p w:rsidR="00987DF2" w:rsidRPr="005078A9" w:rsidRDefault="00987DF2" w:rsidP="00987DF2">
      <w:pPr>
        <w:pStyle w:val="a3"/>
        <w:jc w:val="center"/>
        <w:rPr>
          <w:rFonts w:ascii="Arial" w:hAnsi="Arial" w:cs="Arial"/>
          <w:b/>
          <w:sz w:val="32"/>
          <w:szCs w:val="32"/>
        </w:rPr>
      </w:pPr>
      <w:r w:rsidRPr="005078A9">
        <w:rPr>
          <w:rFonts w:ascii="Arial" w:hAnsi="Arial" w:cs="Arial"/>
          <w:b/>
          <w:sz w:val="32"/>
          <w:szCs w:val="32"/>
        </w:rPr>
        <w:t>ПОСТАНОВЛЕНИЕ</w:t>
      </w:r>
    </w:p>
    <w:p w:rsidR="00987DF2" w:rsidRPr="005078A9" w:rsidRDefault="00987DF2" w:rsidP="00987DF2">
      <w:pPr>
        <w:pStyle w:val="a3"/>
        <w:jc w:val="center"/>
        <w:rPr>
          <w:rFonts w:ascii="Arial" w:hAnsi="Arial" w:cs="Arial"/>
          <w:b/>
          <w:sz w:val="32"/>
          <w:szCs w:val="32"/>
        </w:rPr>
      </w:pPr>
    </w:p>
    <w:p w:rsidR="00987DF2" w:rsidRPr="00394F26" w:rsidRDefault="00987DF2" w:rsidP="00987DF2">
      <w:pPr>
        <w:jc w:val="center"/>
        <w:rPr>
          <w:rFonts w:ascii="Arial" w:hAnsi="Arial" w:cs="Arial"/>
          <w:b/>
          <w:sz w:val="32"/>
          <w:szCs w:val="32"/>
        </w:rPr>
      </w:pPr>
      <w:r w:rsidRPr="00394F26">
        <w:rPr>
          <w:rFonts w:ascii="Arial" w:hAnsi="Arial" w:cs="Arial"/>
          <w:b/>
          <w:sz w:val="32"/>
          <w:szCs w:val="32"/>
        </w:rPr>
        <w:t>ОБ УТВЕРЖДЕНИИ СТОИМОСТИ УСЛУГ,</w:t>
      </w:r>
    </w:p>
    <w:p w:rsidR="00987DF2" w:rsidRPr="00394F26" w:rsidRDefault="00987DF2" w:rsidP="00987DF2">
      <w:pPr>
        <w:jc w:val="center"/>
        <w:rPr>
          <w:rFonts w:ascii="Arial" w:hAnsi="Arial" w:cs="Arial"/>
          <w:b/>
          <w:sz w:val="32"/>
          <w:szCs w:val="32"/>
        </w:rPr>
      </w:pPr>
      <w:r w:rsidRPr="00394F26">
        <w:rPr>
          <w:rFonts w:ascii="Arial" w:hAnsi="Arial" w:cs="Arial"/>
          <w:b/>
          <w:sz w:val="32"/>
          <w:szCs w:val="32"/>
        </w:rPr>
        <w:t>ОКАЗЫВАЕМЫХ СПЕЦИАЛИЗИРОВАННЫМИ</w:t>
      </w:r>
    </w:p>
    <w:p w:rsidR="00987DF2" w:rsidRDefault="00987DF2" w:rsidP="00987DF2">
      <w:pPr>
        <w:jc w:val="center"/>
        <w:rPr>
          <w:rFonts w:ascii="Arial" w:hAnsi="Arial" w:cs="Arial"/>
          <w:b/>
          <w:sz w:val="32"/>
          <w:szCs w:val="32"/>
        </w:rPr>
      </w:pPr>
      <w:r w:rsidRPr="00394F26">
        <w:rPr>
          <w:rFonts w:ascii="Arial" w:hAnsi="Arial" w:cs="Arial"/>
          <w:b/>
          <w:sz w:val="32"/>
          <w:szCs w:val="32"/>
        </w:rPr>
        <w:t xml:space="preserve">СЛУЖБАМИ ПО ПОХОРОННОМУ ДЕЛУ </w:t>
      </w:r>
    </w:p>
    <w:p w:rsidR="00987DF2" w:rsidRPr="00394F26" w:rsidRDefault="00987DF2" w:rsidP="00987DF2">
      <w:pPr>
        <w:jc w:val="center"/>
        <w:rPr>
          <w:rFonts w:ascii="Arial" w:hAnsi="Arial" w:cs="Arial"/>
          <w:b/>
          <w:sz w:val="32"/>
          <w:szCs w:val="32"/>
        </w:rPr>
      </w:pPr>
      <w:bookmarkStart w:id="0" w:name="_GoBack"/>
      <w:bookmarkEnd w:id="0"/>
    </w:p>
    <w:p w:rsidR="00987DF2" w:rsidRPr="00BA0432" w:rsidRDefault="00987DF2" w:rsidP="00987DF2">
      <w:pPr>
        <w:ind w:firstLine="708"/>
        <w:jc w:val="both"/>
        <w:rPr>
          <w:rFonts w:ascii="Arial" w:hAnsi="Arial" w:cs="Arial"/>
        </w:rPr>
      </w:pPr>
      <w:r w:rsidRPr="00BA0432">
        <w:rPr>
          <w:rFonts w:ascii="Arial" w:hAnsi="Arial" w:cs="Arial"/>
        </w:rPr>
        <w:t xml:space="preserve">Руководствуясь ст. 14,17 Федерального закона РФ от 06.10.2003г. № 131-ФЗ «Об общих принципах организации местного самоуправления в Российской Федерации», в соответствии с абз.6 ч.3 ст.9 и абз.1 п.1 ст.10 Федерального закона от 12.01.1996г. № 8-ФЗ «О погребении и похоронном деле» в редакции Федерального закона от 19.12.2016 № 444-ФЗ «О внесении изменений в отдельные законодательные акты Российской Федерации в части изменения порядка индексации выплат, пособий и компенсаций, установленных законодательством Российской Федерации, и приостановлении действия части 2 статьи 6 Федерального закона «О дополнительных мерах государственной поддержки семей, имеющих детей», ст. 47 Устава Нийского </w:t>
      </w:r>
      <w:r>
        <w:rPr>
          <w:rFonts w:ascii="Arial" w:hAnsi="Arial" w:cs="Arial"/>
        </w:rPr>
        <w:t>сельского поселения Усть-Кутского муниципального района Иркутской области</w:t>
      </w:r>
    </w:p>
    <w:p w:rsidR="00987DF2" w:rsidRPr="00BA0432" w:rsidRDefault="00987DF2" w:rsidP="00987DF2">
      <w:pPr>
        <w:jc w:val="both"/>
        <w:rPr>
          <w:rFonts w:ascii="Arial" w:hAnsi="Arial" w:cs="Arial"/>
        </w:rPr>
      </w:pPr>
    </w:p>
    <w:p w:rsidR="00987DF2" w:rsidRPr="00BA0432" w:rsidRDefault="00987DF2" w:rsidP="00987DF2">
      <w:pPr>
        <w:jc w:val="center"/>
        <w:rPr>
          <w:rFonts w:ascii="Arial" w:hAnsi="Arial" w:cs="Arial"/>
          <w:b/>
        </w:rPr>
      </w:pPr>
      <w:r>
        <w:rPr>
          <w:rFonts w:ascii="Arial" w:hAnsi="Arial" w:cs="Arial"/>
          <w:b/>
        </w:rPr>
        <w:t>ПОСТАНОВЛЯЕТ</w:t>
      </w:r>
      <w:r w:rsidRPr="00BA0432">
        <w:rPr>
          <w:rFonts w:ascii="Arial" w:hAnsi="Arial" w:cs="Arial"/>
          <w:b/>
        </w:rPr>
        <w:t>:</w:t>
      </w:r>
    </w:p>
    <w:p w:rsidR="00987DF2" w:rsidRPr="00BA0432" w:rsidRDefault="00987DF2" w:rsidP="00987DF2">
      <w:pPr>
        <w:jc w:val="center"/>
        <w:rPr>
          <w:rFonts w:ascii="Arial" w:hAnsi="Arial" w:cs="Arial"/>
          <w:b/>
        </w:rPr>
      </w:pPr>
    </w:p>
    <w:p w:rsidR="00987DF2" w:rsidRPr="00BA0432" w:rsidRDefault="00987DF2" w:rsidP="00987DF2">
      <w:pPr>
        <w:ind w:firstLine="708"/>
        <w:jc w:val="both"/>
        <w:rPr>
          <w:rFonts w:ascii="Arial" w:hAnsi="Arial" w:cs="Arial"/>
        </w:rPr>
      </w:pPr>
      <w:r w:rsidRPr="00BA0432">
        <w:rPr>
          <w:rFonts w:ascii="Arial" w:hAnsi="Arial" w:cs="Arial"/>
        </w:rPr>
        <w:t>1. Установить стоимость услуг, оказываемых специализированными службами по вопросам похоронного дела согласно гарантированному перечню услуг по погребению в соответствии со ст. 9 Федерального закона от 12.01.1996 г. № 8-ФЗ «О погребении и похоронном деле», супругу, близким родственниками, иными родственниками, законному представителю или иному лицу, взявшему на себя обязанность осуществить погребение умершего согласно Приложению № 1.</w:t>
      </w:r>
    </w:p>
    <w:p w:rsidR="00987DF2" w:rsidRPr="00BA0432" w:rsidRDefault="00987DF2" w:rsidP="00987DF2">
      <w:pPr>
        <w:ind w:firstLine="708"/>
        <w:jc w:val="both"/>
        <w:rPr>
          <w:rFonts w:ascii="Arial" w:hAnsi="Arial" w:cs="Arial"/>
        </w:rPr>
      </w:pPr>
      <w:r w:rsidRPr="00BA0432">
        <w:rPr>
          <w:rFonts w:ascii="Arial" w:hAnsi="Arial" w:cs="Arial"/>
        </w:rPr>
        <w:t>2. Установить стоимость услуг, оказываемых специализированными службами по вопросам похоронного дела в соответствии со ст. 12 Федерального закона от 12.01.1996г. № 8-ФЗ «О погребении и похоронном деле»,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согласно Приложению № 2</w:t>
      </w:r>
    </w:p>
    <w:p w:rsidR="00987DF2" w:rsidRPr="00BA0432" w:rsidRDefault="00806FFE" w:rsidP="00987DF2">
      <w:pPr>
        <w:ind w:firstLine="708"/>
        <w:jc w:val="both"/>
        <w:rPr>
          <w:rFonts w:ascii="Arial" w:hAnsi="Arial" w:cs="Arial"/>
        </w:rPr>
      </w:pPr>
      <w:r>
        <w:rPr>
          <w:rFonts w:ascii="Arial" w:hAnsi="Arial" w:cs="Arial"/>
        </w:rPr>
        <w:t>3. Постановление от 31</w:t>
      </w:r>
      <w:r w:rsidR="00987DF2" w:rsidRPr="00BA0432">
        <w:rPr>
          <w:rFonts w:ascii="Arial" w:hAnsi="Arial" w:cs="Arial"/>
        </w:rPr>
        <w:t xml:space="preserve"> </w:t>
      </w:r>
      <w:r>
        <w:rPr>
          <w:rFonts w:ascii="Arial" w:hAnsi="Arial" w:cs="Arial"/>
        </w:rPr>
        <w:t>января</w:t>
      </w:r>
      <w:r w:rsidR="00987DF2" w:rsidRPr="00BA0432">
        <w:rPr>
          <w:rFonts w:ascii="Arial" w:hAnsi="Arial" w:cs="Arial"/>
        </w:rPr>
        <w:t xml:space="preserve"> 202</w:t>
      </w:r>
      <w:r>
        <w:rPr>
          <w:rFonts w:ascii="Arial" w:hAnsi="Arial" w:cs="Arial"/>
        </w:rPr>
        <w:t>3 г. № 3</w:t>
      </w:r>
      <w:r w:rsidR="00987DF2" w:rsidRPr="00BA0432">
        <w:rPr>
          <w:rFonts w:ascii="Arial" w:hAnsi="Arial" w:cs="Arial"/>
        </w:rPr>
        <w:t>-п «Об утверждении стоимости услуг, оказываемых специализированными службами по похоронному делу на 202</w:t>
      </w:r>
      <w:r>
        <w:rPr>
          <w:rFonts w:ascii="Arial" w:hAnsi="Arial" w:cs="Arial"/>
        </w:rPr>
        <w:t>3</w:t>
      </w:r>
      <w:r w:rsidR="00987DF2" w:rsidRPr="00BA0432">
        <w:rPr>
          <w:rFonts w:ascii="Arial" w:hAnsi="Arial" w:cs="Arial"/>
        </w:rPr>
        <w:t xml:space="preserve"> год» считать утратившим силу с 01 </w:t>
      </w:r>
      <w:r>
        <w:rPr>
          <w:rFonts w:ascii="Arial" w:hAnsi="Arial" w:cs="Arial"/>
        </w:rPr>
        <w:t>февраля</w:t>
      </w:r>
      <w:r w:rsidR="00987DF2" w:rsidRPr="00BA0432">
        <w:rPr>
          <w:rFonts w:ascii="Arial" w:hAnsi="Arial" w:cs="Arial"/>
        </w:rPr>
        <w:t xml:space="preserve"> 202</w:t>
      </w:r>
      <w:r>
        <w:rPr>
          <w:rFonts w:ascii="Arial" w:hAnsi="Arial" w:cs="Arial"/>
        </w:rPr>
        <w:t>4</w:t>
      </w:r>
      <w:r w:rsidR="00987DF2" w:rsidRPr="00BA0432">
        <w:rPr>
          <w:rFonts w:ascii="Arial" w:hAnsi="Arial" w:cs="Arial"/>
        </w:rPr>
        <w:t xml:space="preserve"> г. </w:t>
      </w:r>
    </w:p>
    <w:p w:rsidR="00987DF2" w:rsidRDefault="00987DF2" w:rsidP="00A05D73">
      <w:pPr>
        <w:ind w:firstLine="708"/>
        <w:jc w:val="both"/>
        <w:rPr>
          <w:rFonts w:ascii="Arial" w:hAnsi="Arial" w:cs="Arial"/>
        </w:rPr>
      </w:pPr>
      <w:r w:rsidRPr="00BA0432">
        <w:rPr>
          <w:rFonts w:ascii="Arial" w:hAnsi="Arial" w:cs="Arial"/>
        </w:rPr>
        <w:t>4. Настоящее постановление подлежит официальному опубликованию на сайте Администрации Нийского сельского поселения в сети «Интернет» и в общественно-политической газете Усть-Кутского района «Ленские вести».</w:t>
      </w:r>
    </w:p>
    <w:p w:rsidR="004D22FA" w:rsidRPr="00BA0432" w:rsidRDefault="004D22FA" w:rsidP="00A05D73">
      <w:pPr>
        <w:ind w:firstLine="708"/>
        <w:jc w:val="both"/>
        <w:rPr>
          <w:rFonts w:ascii="Arial" w:hAnsi="Arial" w:cs="Arial"/>
        </w:rPr>
      </w:pPr>
    </w:p>
    <w:p w:rsidR="00987DF2" w:rsidRPr="00BA0432" w:rsidRDefault="00987DF2" w:rsidP="00987DF2">
      <w:pPr>
        <w:ind w:firstLine="708"/>
        <w:jc w:val="both"/>
        <w:rPr>
          <w:rFonts w:ascii="Arial" w:hAnsi="Arial" w:cs="Arial"/>
        </w:rPr>
      </w:pPr>
      <w:r w:rsidRPr="00BA0432">
        <w:rPr>
          <w:rFonts w:ascii="Arial" w:hAnsi="Arial" w:cs="Arial"/>
        </w:rPr>
        <w:lastRenderedPageBreak/>
        <w:t>5. Настоящее По</w:t>
      </w:r>
      <w:r w:rsidR="00C91F8C">
        <w:rPr>
          <w:rFonts w:ascii="Arial" w:hAnsi="Arial" w:cs="Arial"/>
        </w:rPr>
        <w:t xml:space="preserve">становление распространяется </w:t>
      </w:r>
      <w:proofErr w:type="spellStart"/>
      <w:r w:rsidR="00C91F8C">
        <w:rPr>
          <w:rFonts w:ascii="Arial" w:hAnsi="Arial" w:cs="Arial"/>
        </w:rPr>
        <w:t>на</w:t>
      </w:r>
      <w:r w:rsidRPr="00BA0432">
        <w:rPr>
          <w:rFonts w:ascii="Arial" w:hAnsi="Arial" w:cs="Arial"/>
        </w:rPr>
        <w:t>правоотношения</w:t>
      </w:r>
      <w:proofErr w:type="spellEnd"/>
      <w:r w:rsidRPr="00BA0432">
        <w:rPr>
          <w:rFonts w:ascii="Arial" w:hAnsi="Arial" w:cs="Arial"/>
        </w:rPr>
        <w:t xml:space="preserve"> возникшие с 01.02.202</w:t>
      </w:r>
      <w:r w:rsidR="00806FFE">
        <w:rPr>
          <w:rFonts w:ascii="Arial" w:hAnsi="Arial" w:cs="Arial"/>
        </w:rPr>
        <w:t>4</w:t>
      </w:r>
      <w:r w:rsidRPr="00BA0432">
        <w:rPr>
          <w:rFonts w:ascii="Arial" w:hAnsi="Arial" w:cs="Arial"/>
        </w:rPr>
        <w:t xml:space="preserve"> г.</w:t>
      </w:r>
    </w:p>
    <w:p w:rsidR="00987DF2" w:rsidRPr="00BA0432" w:rsidRDefault="00987DF2" w:rsidP="00987DF2">
      <w:pPr>
        <w:ind w:firstLine="708"/>
        <w:jc w:val="both"/>
        <w:rPr>
          <w:rFonts w:ascii="Arial" w:hAnsi="Arial" w:cs="Arial"/>
        </w:rPr>
      </w:pPr>
      <w:r w:rsidRPr="00BA0432">
        <w:rPr>
          <w:rFonts w:ascii="Arial" w:hAnsi="Arial" w:cs="Arial"/>
        </w:rPr>
        <w:t xml:space="preserve">6. Контроль за исполнением данного постановления оставляю за собой. </w:t>
      </w:r>
    </w:p>
    <w:p w:rsidR="00987DF2" w:rsidRPr="00BA0432" w:rsidRDefault="00987DF2" w:rsidP="00987DF2">
      <w:pPr>
        <w:jc w:val="both"/>
        <w:rPr>
          <w:rFonts w:ascii="Arial" w:hAnsi="Arial" w:cs="Arial"/>
        </w:rPr>
      </w:pPr>
    </w:p>
    <w:p w:rsidR="00987DF2" w:rsidRPr="00BA0432" w:rsidRDefault="00987DF2" w:rsidP="00987DF2">
      <w:pPr>
        <w:jc w:val="both"/>
        <w:rPr>
          <w:rFonts w:ascii="Arial" w:hAnsi="Arial" w:cs="Arial"/>
        </w:rPr>
      </w:pPr>
    </w:p>
    <w:p w:rsidR="00987DF2" w:rsidRPr="00BA0432" w:rsidRDefault="00987DF2" w:rsidP="00987DF2">
      <w:pPr>
        <w:jc w:val="both"/>
        <w:rPr>
          <w:rFonts w:ascii="Arial" w:hAnsi="Arial" w:cs="Arial"/>
        </w:rPr>
      </w:pPr>
      <w:r w:rsidRPr="00BA0432">
        <w:rPr>
          <w:rFonts w:ascii="Arial" w:hAnsi="Arial" w:cs="Arial"/>
        </w:rPr>
        <w:t>Глава Нийского</w:t>
      </w:r>
    </w:p>
    <w:p w:rsidR="00987DF2" w:rsidRDefault="004D22FA" w:rsidP="00987DF2">
      <w:pPr>
        <w:jc w:val="both"/>
        <w:rPr>
          <w:rFonts w:ascii="Arial" w:hAnsi="Arial" w:cs="Arial"/>
        </w:rPr>
      </w:pPr>
      <w:r>
        <w:rPr>
          <w:rFonts w:ascii="Arial" w:hAnsi="Arial" w:cs="Arial"/>
        </w:rPr>
        <w:t>муниципального образования</w:t>
      </w:r>
    </w:p>
    <w:p w:rsidR="00987DF2" w:rsidRDefault="00987DF2" w:rsidP="00987DF2">
      <w:pPr>
        <w:jc w:val="both"/>
        <w:rPr>
          <w:rFonts w:ascii="Arial" w:hAnsi="Arial" w:cs="Arial"/>
        </w:rPr>
      </w:pPr>
      <w:r w:rsidRPr="00BA0432">
        <w:rPr>
          <w:rFonts w:ascii="Arial" w:hAnsi="Arial" w:cs="Arial"/>
        </w:rPr>
        <w:t>Е.</w:t>
      </w:r>
      <w:r w:rsidR="00525FD9">
        <w:rPr>
          <w:rFonts w:ascii="Arial" w:hAnsi="Arial" w:cs="Arial"/>
        </w:rPr>
        <w:t>В.</w:t>
      </w:r>
      <w:r w:rsidRPr="00BA0432">
        <w:rPr>
          <w:rFonts w:ascii="Arial" w:hAnsi="Arial" w:cs="Arial"/>
        </w:rPr>
        <w:t xml:space="preserve"> </w:t>
      </w:r>
      <w:r w:rsidR="00525FD9">
        <w:rPr>
          <w:rFonts w:ascii="Arial" w:hAnsi="Arial" w:cs="Arial"/>
        </w:rPr>
        <w:t>Дудник</w:t>
      </w:r>
    </w:p>
    <w:p w:rsidR="005C418F" w:rsidRPr="00BA0432" w:rsidRDefault="005C418F" w:rsidP="00987DF2">
      <w:pPr>
        <w:jc w:val="both"/>
        <w:rPr>
          <w:rFonts w:ascii="Arial" w:hAnsi="Arial" w:cs="Arial"/>
        </w:rPr>
      </w:pPr>
    </w:p>
    <w:p w:rsidR="004D22FA" w:rsidRDefault="004D22FA" w:rsidP="005C418F">
      <w:pPr>
        <w:rPr>
          <w:rFonts w:ascii="Courier New" w:hAnsi="Courier New" w:cs="Courier New"/>
          <w:sz w:val="22"/>
          <w:szCs w:val="22"/>
        </w:rPr>
      </w:pPr>
    </w:p>
    <w:p w:rsidR="005C418F" w:rsidRDefault="005C418F" w:rsidP="005C418F">
      <w:pPr>
        <w:rPr>
          <w:rFonts w:ascii="Courier New" w:hAnsi="Courier New" w:cs="Courier New"/>
          <w:sz w:val="22"/>
          <w:szCs w:val="22"/>
        </w:rPr>
      </w:pPr>
    </w:p>
    <w:p w:rsidR="005C418F" w:rsidRDefault="005C418F" w:rsidP="005C418F">
      <w:pPr>
        <w:rPr>
          <w:rFonts w:ascii="Courier New" w:hAnsi="Courier New" w:cs="Courier New"/>
          <w:sz w:val="22"/>
          <w:szCs w:val="22"/>
        </w:rPr>
      </w:pPr>
    </w:p>
    <w:p w:rsidR="005C418F" w:rsidRDefault="005C418F" w:rsidP="005C418F">
      <w:pPr>
        <w:rPr>
          <w:rFonts w:ascii="Courier New" w:hAnsi="Courier New" w:cs="Courier New"/>
          <w:sz w:val="22"/>
          <w:szCs w:val="22"/>
        </w:rPr>
      </w:pPr>
    </w:p>
    <w:p w:rsidR="005C418F" w:rsidRDefault="005C418F" w:rsidP="005C418F">
      <w:pPr>
        <w:rPr>
          <w:rFonts w:ascii="Courier New" w:hAnsi="Courier New" w:cs="Courier New"/>
          <w:sz w:val="22"/>
          <w:szCs w:val="22"/>
        </w:rPr>
      </w:pPr>
    </w:p>
    <w:p w:rsidR="005C418F" w:rsidRDefault="005C418F" w:rsidP="005C418F">
      <w:pPr>
        <w:rPr>
          <w:rFonts w:ascii="Courier New" w:hAnsi="Courier New" w:cs="Courier New"/>
          <w:sz w:val="22"/>
          <w:szCs w:val="22"/>
        </w:rPr>
      </w:pPr>
    </w:p>
    <w:p w:rsidR="005C418F" w:rsidRDefault="005C418F" w:rsidP="005C418F">
      <w:pPr>
        <w:rPr>
          <w:rFonts w:ascii="Courier New" w:hAnsi="Courier New" w:cs="Courier New"/>
          <w:sz w:val="22"/>
          <w:szCs w:val="22"/>
        </w:rPr>
      </w:pPr>
    </w:p>
    <w:p w:rsidR="005C418F" w:rsidRDefault="005C418F" w:rsidP="005C418F">
      <w:pPr>
        <w:rPr>
          <w:rFonts w:ascii="Courier New" w:hAnsi="Courier New" w:cs="Courier New"/>
          <w:sz w:val="22"/>
          <w:szCs w:val="22"/>
        </w:rPr>
      </w:pPr>
    </w:p>
    <w:p w:rsidR="005C418F" w:rsidRDefault="005C418F" w:rsidP="005C418F">
      <w:pPr>
        <w:rPr>
          <w:rFonts w:ascii="Courier New" w:hAnsi="Courier New" w:cs="Courier New"/>
          <w:sz w:val="22"/>
          <w:szCs w:val="22"/>
        </w:rPr>
      </w:pPr>
    </w:p>
    <w:p w:rsidR="005C418F" w:rsidRDefault="005C418F" w:rsidP="005C418F">
      <w:pPr>
        <w:rPr>
          <w:rFonts w:ascii="Courier New" w:hAnsi="Courier New" w:cs="Courier New"/>
          <w:sz w:val="22"/>
          <w:szCs w:val="22"/>
        </w:rPr>
      </w:pPr>
    </w:p>
    <w:p w:rsidR="005C418F" w:rsidRDefault="005C418F" w:rsidP="005C418F">
      <w:pPr>
        <w:rPr>
          <w:rFonts w:ascii="Courier New" w:hAnsi="Courier New" w:cs="Courier New"/>
          <w:sz w:val="22"/>
          <w:szCs w:val="22"/>
        </w:rPr>
      </w:pPr>
    </w:p>
    <w:p w:rsidR="005C418F" w:rsidRDefault="005C418F" w:rsidP="005C418F">
      <w:pPr>
        <w:rPr>
          <w:rFonts w:ascii="Courier New" w:hAnsi="Courier New" w:cs="Courier New"/>
          <w:sz w:val="22"/>
          <w:szCs w:val="22"/>
        </w:rPr>
      </w:pPr>
    </w:p>
    <w:p w:rsidR="005C418F" w:rsidRDefault="005C418F" w:rsidP="005C418F">
      <w:pPr>
        <w:rPr>
          <w:rFonts w:ascii="Courier New" w:hAnsi="Courier New" w:cs="Courier New"/>
          <w:sz w:val="22"/>
          <w:szCs w:val="22"/>
        </w:rPr>
      </w:pPr>
    </w:p>
    <w:p w:rsidR="005C418F" w:rsidRDefault="005C418F" w:rsidP="005C418F">
      <w:pPr>
        <w:rPr>
          <w:rFonts w:ascii="Courier New" w:hAnsi="Courier New" w:cs="Courier New"/>
          <w:sz w:val="22"/>
          <w:szCs w:val="22"/>
        </w:rPr>
      </w:pPr>
    </w:p>
    <w:p w:rsidR="005C418F" w:rsidRDefault="005C418F" w:rsidP="005C418F">
      <w:pPr>
        <w:rPr>
          <w:rFonts w:ascii="Courier New" w:hAnsi="Courier New" w:cs="Courier New"/>
          <w:sz w:val="22"/>
          <w:szCs w:val="22"/>
        </w:rPr>
      </w:pPr>
    </w:p>
    <w:p w:rsidR="005C418F" w:rsidRDefault="005C418F" w:rsidP="005C418F">
      <w:pPr>
        <w:rPr>
          <w:rFonts w:ascii="Courier New" w:hAnsi="Courier New" w:cs="Courier New"/>
          <w:sz w:val="22"/>
          <w:szCs w:val="22"/>
        </w:rPr>
      </w:pPr>
    </w:p>
    <w:p w:rsidR="005C418F" w:rsidRDefault="005C418F" w:rsidP="005C418F">
      <w:pPr>
        <w:rPr>
          <w:rFonts w:ascii="Courier New" w:hAnsi="Courier New" w:cs="Courier New"/>
          <w:sz w:val="22"/>
          <w:szCs w:val="22"/>
        </w:rPr>
      </w:pPr>
    </w:p>
    <w:p w:rsidR="005C418F" w:rsidRDefault="005C418F" w:rsidP="005C418F">
      <w:pPr>
        <w:rPr>
          <w:rFonts w:ascii="Courier New" w:hAnsi="Courier New" w:cs="Courier New"/>
          <w:sz w:val="22"/>
          <w:szCs w:val="22"/>
        </w:rPr>
      </w:pPr>
    </w:p>
    <w:p w:rsidR="005C418F" w:rsidRDefault="005C418F" w:rsidP="005C418F">
      <w:pPr>
        <w:rPr>
          <w:rFonts w:ascii="Courier New" w:hAnsi="Courier New" w:cs="Courier New"/>
          <w:sz w:val="22"/>
          <w:szCs w:val="22"/>
        </w:rPr>
      </w:pPr>
    </w:p>
    <w:p w:rsidR="005C418F" w:rsidRDefault="005C418F" w:rsidP="005C418F">
      <w:pPr>
        <w:rPr>
          <w:rFonts w:ascii="Courier New" w:hAnsi="Courier New" w:cs="Courier New"/>
          <w:sz w:val="22"/>
          <w:szCs w:val="22"/>
        </w:rPr>
      </w:pPr>
    </w:p>
    <w:p w:rsidR="005C418F" w:rsidRDefault="005C418F" w:rsidP="005C418F">
      <w:pPr>
        <w:rPr>
          <w:rFonts w:ascii="Courier New" w:hAnsi="Courier New" w:cs="Courier New"/>
          <w:sz w:val="22"/>
          <w:szCs w:val="22"/>
        </w:rPr>
      </w:pPr>
    </w:p>
    <w:p w:rsidR="005C418F" w:rsidRDefault="005C418F" w:rsidP="005C418F">
      <w:pPr>
        <w:rPr>
          <w:rFonts w:ascii="Courier New" w:hAnsi="Courier New" w:cs="Courier New"/>
          <w:sz w:val="22"/>
          <w:szCs w:val="22"/>
        </w:rPr>
      </w:pPr>
    </w:p>
    <w:p w:rsidR="005C418F" w:rsidRDefault="005C418F" w:rsidP="005C418F">
      <w:pPr>
        <w:rPr>
          <w:rFonts w:ascii="Courier New" w:hAnsi="Courier New" w:cs="Courier New"/>
          <w:sz w:val="22"/>
          <w:szCs w:val="22"/>
        </w:rPr>
      </w:pPr>
    </w:p>
    <w:p w:rsidR="005C418F" w:rsidRDefault="005C418F" w:rsidP="005C418F">
      <w:pPr>
        <w:rPr>
          <w:rFonts w:ascii="Courier New" w:hAnsi="Courier New" w:cs="Courier New"/>
          <w:sz w:val="22"/>
          <w:szCs w:val="22"/>
        </w:rPr>
      </w:pPr>
    </w:p>
    <w:p w:rsidR="005C418F" w:rsidRDefault="005C418F" w:rsidP="005C418F">
      <w:pPr>
        <w:rPr>
          <w:rFonts w:ascii="Courier New" w:hAnsi="Courier New" w:cs="Courier New"/>
          <w:sz w:val="22"/>
          <w:szCs w:val="22"/>
        </w:rPr>
      </w:pPr>
    </w:p>
    <w:p w:rsidR="005C418F" w:rsidRDefault="005C418F" w:rsidP="005C418F">
      <w:pPr>
        <w:rPr>
          <w:rFonts w:ascii="Courier New" w:hAnsi="Courier New" w:cs="Courier New"/>
          <w:sz w:val="22"/>
          <w:szCs w:val="22"/>
        </w:rPr>
      </w:pPr>
    </w:p>
    <w:p w:rsidR="005C418F" w:rsidRDefault="005C418F" w:rsidP="005C418F">
      <w:pPr>
        <w:rPr>
          <w:rFonts w:ascii="Courier New" w:hAnsi="Courier New" w:cs="Courier New"/>
          <w:sz w:val="22"/>
          <w:szCs w:val="22"/>
        </w:rPr>
      </w:pPr>
    </w:p>
    <w:p w:rsidR="005C418F" w:rsidRDefault="005C418F" w:rsidP="005C418F">
      <w:pPr>
        <w:rPr>
          <w:rFonts w:ascii="Courier New" w:hAnsi="Courier New" w:cs="Courier New"/>
          <w:sz w:val="22"/>
          <w:szCs w:val="22"/>
        </w:rPr>
      </w:pPr>
    </w:p>
    <w:p w:rsidR="005C418F" w:rsidRDefault="005C418F" w:rsidP="005C418F">
      <w:pPr>
        <w:rPr>
          <w:rFonts w:ascii="Courier New" w:hAnsi="Courier New" w:cs="Courier New"/>
          <w:sz w:val="22"/>
          <w:szCs w:val="22"/>
        </w:rPr>
      </w:pPr>
    </w:p>
    <w:p w:rsidR="005C418F" w:rsidRDefault="005C418F" w:rsidP="005C418F">
      <w:pPr>
        <w:rPr>
          <w:rFonts w:ascii="Courier New" w:hAnsi="Courier New" w:cs="Courier New"/>
          <w:sz w:val="22"/>
          <w:szCs w:val="22"/>
        </w:rPr>
      </w:pPr>
    </w:p>
    <w:p w:rsidR="005C418F" w:rsidRDefault="005C418F" w:rsidP="005C418F">
      <w:pPr>
        <w:rPr>
          <w:rFonts w:ascii="Courier New" w:hAnsi="Courier New" w:cs="Courier New"/>
          <w:sz w:val="22"/>
          <w:szCs w:val="22"/>
        </w:rPr>
      </w:pPr>
    </w:p>
    <w:p w:rsidR="005C418F" w:rsidRDefault="005C418F" w:rsidP="005C418F">
      <w:pPr>
        <w:rPr>
          <w:rFonts w:ascii="Courier New" w:hAnsi="Courier New" w:cs="Courier New"/>
          <w:sz w:val="22"/>
          <w:szCs w:val="22"/>
        </w:rPr>
      </w:pPr>
    </w:p>
    <w:p w:rsidR="005C418F" w:rsidRDefault="005C418F" w:rsidP="005C418F">
      <w:pPr>
        <w:rPr>
          <w:rFonts w:ascii="Courier New" w:hAnsi="Courier New" w:cs="Courier New"/>
          <w:sz w:val="22"/>
          <w:szCs w:val="22"/>
        </w:rPr>
      </w:pPr>
    </w:p>
    <w:p w:rsidR="005C418F" w:rsidRDefault="005C418F" w:rsidP="005C418F">
      <w:pPr>
        <w:rPr>
          <w:rFonts w:ascii="Courier New" w:hAnsi="Courier New" w:cs="Courier New"/>
          <w:sz w:val="22"/>
          <w:szCs w:val="22"/>
        </w:rPr>
      </w:pPr>
    </w:p>
    <w:p w:rsidR="005C418F" w:rsidRDefault="005C418F" w:rsidP="005C418F">
      <w:pPr>
        <w:rPr>
          <w:rFonts w:ascii="Courier New" w:hAnsi="Courier New" w:cs="Courier New"/>
          <w:sz w:val="22"/>
          <w:szCs w:val="22"/>
        </w:rPr>
      </w:pPr>
    </w:p>
    <w:p w:rsidR="005C418F" w:rsidRDefault="005C418F" w:rsidP="005C418F">
      <w:pPr>
        <w:rPr>
          <w:rFonts w:ascii="Courier New" w:hAnsi="Courier New" w:cs="Courier New"/>
          <w:sz w:val="22"/>
          <w:szCs w:val="22"/>
        </w:rPr>
      </w:pPr>
    </w:p>
    <w:p w:rsidR="005C418F" w:rsidRDefault="005C418F" w:rsidP="005C418F">
      <w:pPr>
        <w:rPr>
          <w:rFonts w:ascii="Courier New" w:hAnsi="Courier New" w:cs="Courier New"/>
          <w:sz w:val="22"/>
          <w:szCs w:val="22"/>
        </w:rPr>
      </w:pPr>
    </w:p>
    <w:p w:rsidR="005C418F" w:rsidRDefault="005C418F" w:rsidP="005C418F">
      <w:pPr>
        <w:rPr>
          <w:rFonts w:ascii="Courier New" w:hAnsi="Courier New" w:cs="Courier New"/>
          <w:sz w:val="22"/>
          <w:szCs w:val="22"/>
        </w:rPr>
      </w:pPr>
    </w:p>
    <w:p w:rsidR="005C418F" w:rsidRDefault="005C418F" w:rsidP="005C418F">
      <w:pPr>
        <w:rPr>
          <w:rFonts w:ascii="Courier New" w:hAnsi="Courier New" w:cs="Courier New"/>
          <w:sz w:val="22"/>
          <w:szCs w:val="22"/>
        </w:rPr>
      </w:pPr>
    </w:p>
    <w:p w:rsidR="005C418F" w:rsidRDefault="005C418F" w:rsidP="005C418F">
      <w:pPr>
        <w:rPr>
          <w:rFonts w:ascii="Courier New" w:hAnsi="Courier New" w:cs="Courier New"/>
          <w:sz w:val="22"/>
          <w:szCs w:val="22"/>
        </w:rPr>
      </w:pPr>
    </w:p>
    <w:p w:rsidR="005C418F" w:rsidRDefault="005C418F" w:rsidP="005C418F">
      <w:pPr>
        <w:rPr>
          <w:rFonts w:ascii="Courier New" w:hAnsi="Courier New" w:cs="Courier New"/>
          <w:sz w:val="22"/>
          <w:szCs w:val="22"/>
        </w:rPr>
      </w:pPr>
    </w:p>
    <w:p w:rsidR="005C418F" w:rsidRDefault="005C418F" w:rsidP="005C418F">
      <w:pPr>
        <w:rPr>
          <w:rFonts w:ascii="Courier New" w:hAnsi="Courier New" w:cs="Courier New"/>
          <w:sz w:val="22"/>
          <w:szCs w:val="22"/>
        </w:rPr>
      </w:pPr>
    </w:p>
    <w:p w:rsidR="005C418F" w:rsidRDefault="005C418F" w:rsidP="005C418F">
      <w:pPr>
        <w:rPr>
          <w:rFonts w:ascii="Courier New" w:hAnsi="Courier New" w:cs="Courier New"/>
          <w:sz w:val="22"/>
          <w:szCs w:val="22"/>
        </w:rPr>
      </w:pPr>
    </w:p>
    <w:p w:rsidR="005C418F" w:rsidRDefault="005C418F" w:rsidP="005C418F">
      <w:pPr>
        <w:rPr>
          <w:rFonts w:ascii="Courier New" w:hAnsi="Courier New" w:cs="Courier New"/>
          <w:sz w:val="22"/>
          <w:szCs w:val="22"/>
        </w:rPr>
      </w:pPr>
    </w:p>
    <w:p w:rsidR="005C418F" w:rsidRDefault="005C418F" w:rsidP="005C418F">
      <w:pPr>
        <w:rPr>
          <w:rFonts w:ascii="Courier New" w:hAnsi="Courier New" w:cs="Courier New"/>
          <w:sz w:val="22"/>
          <w:szCs w:val="22"/>
        </w:rPr>
      </w:pPr>
    </w:p>
    <w:p w:rsidR="005C418F" w:rsidRDefault="005C418F" w:rsidP="005C418F">
      <w:pPr>
        <w:rPr>
          <w:rFonts w:ascii="Courier New" w:hAnsi="Courier New" w:cs="Courier New"/>
          <w:sz w:val="22"/>
          <w:szCs w:val="22"/>
        </w:rPr>
      </w:pPr>
    </w:p>
    <w:p w:rsidR="005C418F" w:rsidRDefault="005C418F" w:rsidP="005C418F">
      <w:pPr>
        <w:rPr>
          <w:rFonts w:ascii="Courier New" w:hAnsi="Courier New" w:cs="Courier New"/>
          <w:sz w:val="22"/>
          <w:szCs w:val="22"/>
        </w:rPr>
      </w:pPr>
    </w:p>
    <w:p w:rsidR="00987DF2" w:rsidRPr="00394F26" w:rsidRDefault="00987DF2" w:rsidP="00987DF2">
      <w:pPr>
        <w:ind w:firstLine="6237"/>
        <w:jc w:val="right"/>
        <w:rPr>
          <w:rFonts w:ascii="Courier New" w:hAnsi="Courier New" w:cs="Courier New"/>
          <w:sz w:val="22"/>
          <w:szCs w:val="22"/>
        </w:rPr>
      </w:pPr>
      <w:r w:rsidRPr="00394F26">
        <w:rPr>
          <w:rFonts w:ascii="Courier New" w:hAnsi="Courier New" w:cs="Courier New"/>
          <w:sz w:val="22"/>
          <w:szCs w:val="22"/>
        </w:rPr>
        <w:lastRenderedPageBreak/>
        <w:t>Приложение № 1</w:t>
      </w:r>
    </w:p>
    <w:p w:rsidR="00987DF2" w:rsidRPr="00394F26" w:rsidRDefault="00987DF2" w:rsidP="00987DF2">
      <w:pPr>
        <w:ind w:firstLine="6237"/>
        <w:jc w:val="right"/>
        <w:rPr>
          <w:rFonts w:ascii="Courier New" w:hAnsi="Courier New" w:cs="Courier New"/>
          <w:sz w:val="22"/>
          <w:szCs w:val="22"/>
        </w:rPr>
      </w:pPr>
      <w:r>
        <w:rPr>
          <w:rFonts w:ascii="Courier New" w:hAnsi="Courier New" w:cs="Courier New"/>
          <w:sz w:val="22"/>
          <w:szCs w:val="22"/>
        </w:rPr>
        <w:t>к постановлению</w:t>
      </w:r>
    </w:p>
    <w:p w:rsidR="00987DF2" w:rsidRPr="00394F26" w:rsidRDefault="005C418F" w:rsidP="00987DF2">
      <w:pPr>
        <w:jc w:val="right"/>
        <w:rPr>
          <w:rFonts w:ascii="Courier New" w:hAnsi="Courier New" w:cs="Courier New"/>
          <w:sz w:val="22"/>
          <w:szCs w:val="22"/>
        </w:rPr>
      </w:pPr>
      <w:r>
        <w:rPr>
          <w:rFonts w:ascii="Courier New" w:hAnsi="Courier New" w:cs="Courier New"/>
          <w:sz w:val="22"/>
          <w:szCs w:val="22"/>
        </w:rPr>
        <w:t>от 30.01.2024 г. № 4-п</w:t>
      </w:r>
    </w:p>
    <w:p w:rsidR="00987DF2" w:rsidRPr="00394F26" w:rsidRDefault="00987DF2" w:rsidP="00987DF2">
      <w:pPr>
        <w:jc w:val="center"/>
        <w:rPr>
          <w:rFonts w:ascii="Arial" w:hAnsi="Arial" w:cs="Arial"/>
          <w:b/>
        </w:rPr>
      </w:pPr>
    </w:p>
    <w:p w:rsidR="00987DF2" w:rsidRPr="00394F26" w:rsidRDefault="00987DF2" w:rsidP="00987DF2">
      <w:pPr>
        <w:jc w:val="center"/>
        <w:rPr>
          <w:rFonts w:ascii="Arial" w:hAnsi="Arial" w:cs="Arial"/>
          <w:b/>
          <w:sz w:val="30"/>
          <w:szCs w:val="30"/>
        </w:rPr>
      </w:pPr>
      <w:r w:rsidRPr="00394F26">
        <w:rPr>
          <w:rFonts w:ascii="Arial" w:hAnsi="Arial" w:cs="Arial"/>
          <w:b/>
          <w:sz w:val="30"/>
          <w:szCs w:val="30"/>
        </w:rPr>
        <w:t xml:space="preserve">Стоимость услуг, оказываемых специализированными службами по вопросам похоронного дела, предоставляемых согласно гарантированному перечню услуг по погребению, супругу, близким родственникам, иных родственникам, законному представителю или иному лицу, взявших на себя обязанность осуществить погребение умершему </w:t>
      </w:r>
    </w:p>
    <w:p w:rsidR="00987DF2" w:rsidRPr="00BF6394" w:rsidRDefault="00987DF2" w:rsidP="00987DF2">
      <w:pPr>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5552"/>
        <w:gridCol w:w="3191"/>
      </w:tblGrid>
      <w:tr w:rsidR="00987DF2" w:rsidRPr="00BF6394" w:rsidTr="001963D4">
        <w:tc>
          <w:tcPr>
            <w:tcW w:w="828" w:type="dxa"/>
          </w:tcPr>
          <w:p w:rsidR="00987DF2" w:rsidRPr="00BF6394" w:rsidRDefault="00987DF2" w:rsidP="001963D4">
            <w:pPr>
              <w:jc w:val="center"/>
              <w:rPr>
                <w:rFonts w:ascii="Courier New" w:hAnsi="Courier New" w:cs="Courier New"/>
              </w:rPr>
            </w:pPr>
            <w:r w:rsidRPr="00BF6394">
              <w:rPr>
                <w:rFonts w:ascii="Courier New" w:hAnsi="Courier New" w:cs="Courier New"/>
                <w:sz w:val="22"/>
                <w:szCs w:val="22"/>
              </w:rPr>
              <w:t>№</w:t>
            </w:r>
          </w:p>
        </w:tc>
        <w:tc>
          <w:tcPr>
            <w:tcW w:w="5552" w:type="dxa"/>
          </w:tcPr>
          <w:p w:rsidR="00987DF2" w:rsidRPr="00BF6394" w:rsidRDefault="00987DF2" w:rsidP="001963D4">
            <w:pPr>
              <w:jc w:val="center"/>
              <w:rPr>
                <w:rFonts w:ascii="Courier New" w:hAnsi="Courier New" w:cs="Courier New"/>
              </w:rPr>
            </w:pPr>
            <w:r w:rsidRPr="00BF6394">
              <w:rPr>
                <w:rFonts w:ascii="Courier New" w:hAnsi="Courier New" w:cs="Courier New"/>
                <w:sz w:val="22"/>
                <w:szCs w:val="22"/>
              </w:rPr>
              <w:t>Перечень услуг</w:t>
            </w:r>
          </w:p>
        </w:tc>
        <w:tc>
          <w:tcPr>
            <w:tcW w:w="3191" w:type="dxa"/>
          </w:tcPr>
          <w:p w:rsidR="00987DF2" w:rsidRPr="00BF6394" w:rsidRDefault="00987DF2" w:rsidP="001963D4">
            <w:pPr>
              <w:jc w:val="center"/>
              <w:rPr>
                <w:rFonts w:ascii="Courier New" w:hAnsi="Courier New" w:cs="Courier New"/>
              </w:rPr>
            </w:pPr>
            <w:r w:rsidRPr="00BF6394">
              <w:rPr>
                <w:rFonts w:ascii="Courier New" w:hAnsi="Courier New" w:cs="Courier New"/>
                <w:sz w:val="22"/>
                <w:szCs w:val="22"/>
              </w:rPr>
              <w:t>Стоимость (руб.)</w:t>
            </w:r>
          </w:p>
        </w:tc>
      </w:tr>
      <w:tr w:rsidR="00987DF2" w:rsidRPr="00BF6394" w:rsidTr="001963D4">
        <w:tc>
          <w:tcPr>
            <w:tcW w:w="828" w:type="dxa"/>
          </w:tcPr>
          <w:p w:rsidR="00987DF2" w:rsidRPr="00BF6394" w:rsidRDefault="00987DF2" w:rsidP="001963D4">
            <w:pPr>
              <w:jc w:val="center"/>
              <w:rPr>
                <w:rFonts w:ascii="Courier New" w:hAnsi="Courier New" w:cs="Courier New"/>
              </w:rPr>
            </w:pPr>
            <w:r w:rsidRPr="00BF6394">
              <w:rPr>
                <w:rFonts w:ascii="Courier New" w:hAnsi="Courier New" w:cs="Courier New"/>
                <w:sz w:val="22"/>
                <w:szCs w:val="22"/>
              </w:rPr>
              <w:t>1</w:t>
            </w:r>
          </w:p>
        </w:tc>
        <w:tc>
          <w:tcPr>
            <w:tcW w:w="5552" w:type="dxa"/>
          </w:tcPr>
          <w:p w:rsidR="00987DF2" w:rsidRPr="00BF6394" w:rsidRDefault="00987DF2" w:rsidP="001963D4">
            <w:pPr>
              <w:rPr>
                <w:rFonts w:ascii="Courier New" w:hAnsi="Courier New" w:cs="Courier New"/>
              </w:rPr>
            </w:pPr>
            <w:r w:rsidRPr="00BF6394">
              <w:rPr>
                <w:rFonts w:ascii="Courier New" w:hAnsi="Courier New" w:cs="Courier New"/>
                <w:sz w:val="22"/>
                <w:szCs w:val="22"/>
              </w:rPr>
              <w:t>Оформление документов необходимых для погребения</w:t>
            </w:r>
          </w:p>
        </w:tc>
        <w:tc>
          <w:tcPr>
            <w:tcW w:w="3191" w:type="dxa"/>
          </w:tcPr>
          <w:p w:rsidR="00987DF2" w:rsidRPr="00BF6394" w:rsidRDefault="00806FFE" w:rsidP="00A2450D">
            <w:pPr>
              <w:jc w:val="center"/>
              <w:rPr>
                <w:rFonts w:ascii="Courier New" w:hAnsi="Courier New" w:cs="Courier New"/>
              </w:rPr>
            </w:pPr>
            <w:r>
              <w:rPr>
                <w:rFonts w:ascii="Courier New" w:hAnsi="Courier New" w:cs="Courier New"/>
                <w:sz w:val="22"/>
                <w:szCs w:val="22"/>
              </w:rPr>
              <w:t>600,40</w:t>
            </w:r>
          </w:p>
        </w:tc>
      </w:tr>
      <w:tr w:rsidR="00987DF2" w:rsidRPr="00BF6394" w:rsidTr="001963D4">
        <w:tc>
          <w:tcPr>
            <w:tcW w:w="828" w:type="dxa"/>
          </w:tcPr>
          <w:p w:rsidR="00987DF2" w:rsidRPr="00BF6394" w:rsidRDefault="00987DF2" w:rsidP="001963D4">
            <w:pPr>
              <w:jc w:val="center"/>
              <w:rPr>
                <w:rFonts w:ascii="Courier New" w:hAnsi="Courier New" w:cs="Courier New"/>
              </w:rPr>
            </w:pPr>
            <w:r w:rsidRPr="00BF6394">
              <w:rPr>
                <w:rFonts w:ascii="Courier New" w:hAnsi="Courier New" w:cs="Courier New"/>
                <w:sz w:val="22"/>
                <w:szCs w:val="22"/>
              </w:rPr>
              <w:t>2</w:t>
            </w:r>
          </w:p>
        </w:tc>
        <w:tc>
          <w:tcPr>
            <w:tcW w:w="5552" w:type="dxa"/>
          </w:tcPr>
          <w:p w:rsidR="00987DF2" w:rsidRPr="00BF6394" w:rsidRDefault="00987DF2" w:rsidP="001963D4">
            <w:pPr>
              <w:rPr>
                <w:rFonts w:ascii="Courier New" w:hAnsi="Courier New" w:cs="Courier New"/>
              </w:rPr>
            </w:pPr>
            <w:r w:rsidRPr="00BF6394">
              <w:rPr>
                <w:rFonts w:ascii="Courier New" w:hAnsi="Courier New" w:cs="Courier New"/>
                <w:sz w:val="22"/>
                <w:szCs w:val="22"/>
              </w:rPr>
              <w:t>Предоставление и доставка гроба и других предметов, необходимые для погребения</w:t>
            </w:r>
          </w:p>
        </w:tc>
        <w:tc>
          <w:tcPr>
            <w:tcW w:w="3191" w:type="dxa"/>
          </w:tcPr>
          <w:p w:rsidR="00987DF2" w:rsidRPr="00BF6394" w:rsidRDefault="00806FFE" w:rsidP="00A2450D">
            <w:pPr>
              <w:jc w:val="center"/>
              <w:rPr>
                <w:rFonts w:ascii="Courier New" w:hAnsi="Courier New" w:cs="Courier New"/>
              </w:rPr>
            </w:pPr>
            <w:r>
              <w:rPr>
                <w:rFonts w:ascii="Courier New" w:hAnsi="Courier New" w:cs="Courier New"/>
                <w:sz w:val="22"/>
                <w:szCs w:val="22"/>
              </w:rPr>
              <w:t>3 066,72</w:t>
            </w:r>
          </w:p>
        </w:tc>
      </w:tr>
      <w:tr w:rsidR="00987DF2" w:rsidRPr="00BF6394" w:rsidTr="001963D4">
        <w:tc>
          <w:tcPr>
            <w:tcW w:w="828" w:type="dxa"/>
          </w:tcPr>
          <w:p w:rsidR="00987DF2" w:rsidRPr="00BF6394" w:rsidRDefault="00987DF2" w:rsidP="001963D4">
            <w:pPr>
              <w:jc w:val="center"/>
              <w:rPr>
                <w:rFonts w:ascii="Courier New" w:hAnsi="Courier New" w:cs="Courier New"/>
              </w:rPr>
            </w:pPr>
            <w:r w:rsidRPr="00BF6394">
              <w:rPr>
                <w:rFonts w:ascii="Courier New" w:hAnsi="Courier New" w:cs="Courier New"/>
                <w:sz w:val="22"/>
                <w:szCs w:val="22"/>
              </w:rPr>
              <w:t>3</w:t>
            </w:r>
          </w:p>
        </w:tc>
        <w:tc>
          <w:tcPr>
            <w:tcW w:w="5552" w:type="dxa"/>
          </w:tcPr>
          <w:p w:rsidR="00987DF2" w:rsidRPr="00BF6394" w:rsidRDefault="00987DF2" w:rsidP="001963D4">
            <w:pPr>
              <w:rPr>
                <w:rFonts w:ascii="Courier New" w:hAnsi="Courier New" w:cs="Courier New"/>
              </w:rPr>
            </w:pPr>
            <w:r w:rsidRPr="00BF6394">
              <w:rPr>
                <w:rFonts w:ascii="Courier New" w:hAnsi="Courier New" w:cs="Courier New"/>
                <w:sz w:val="22"/>
                <w:szCs w:val="22"/>
              </w:rPr>
              <w:t>Перевозка тела (останков) на кладбище</w:t>
            </w:r>
          </w:p>
        </w:tc>
        <w:tc>
          <w:tcPr>
            <w:tcW w:w="3191" w:type="dxa"/>
          </w:tcPr>
          <w:p w:rsidR="00987DF2" w:rsidRPr="00BF6394" w:rsidRDefault="00806FFE" w:rsidP="00F3349C">
            <w:pPr>
              <w:jc w:val="center"/>
              <w:rPr>
                <w:rFonts w:ascii="Courier New" w:hAnsi="Courier New" w:cs="Courier New"/>
              </w:rPr>
            </w:pPr>
            <w:r>
              <w:rPr>
                <w:rFonts w:ascii="Courier New" w:hAnsi="Courier New" w:cs="Courier New"/>
                <w:sz w:val="22"/>
                <w:szCs w:val="22"/>
              </w:rPr>
              <w:t>2 105,14</w:t>
            </w:r>
          </w:p>
        </w:tc>
      </w:tr>
      <w:tr w:rsidR="00987DF2" w:rsidRPr="00BF6394" w:rsidTr="001963D4">
        <w:tc>
          <w:tcPr>
            <w:tcW w:w="828" w:type="dxa"/>
          </w:tcPr>
          <w:p w:rsidR="00987DF2" w:rsidRPr="00BF6394" w:rsidRDefault="00987DF2" w:rsidP="001963D4">
            <w:pPr>
              <w:jc w:val="center"/>
              <w:rPr>
                <w:rFonts w:ascii="Courier New" w:hAnsi="Courier New" w:cs="Courier New"/>
              </w:rPr>
            </w:pPr>
            <w:r w:rsidRPr="00BF6394">
              <w:rPr>
                <w:rFonts w:ascii="Courier New" w:hAnsi="Courier New" w:cs="Courier New"/>
                <w:sz w:val="22"/>
                <w:szCs w:val="22"/>
              </w:rPr>
              <w:t>4</w:t>
            </w:r>
          </w:p>
        </w:tc>
        <w:tc>
          <w:tcPr>
            <w:tcW w:w="5552" w:type="dxa"/>
          </w:tcPr>
          <w:p w:rsidR="00987DF2" w:rsidRPr="00BF6394" w:rsidRDefault="00987DF2" w:rsidP="001963D4">
            <w:pPr>
              <w:rPr>
                <w:rFonts w:ascii="Courier New" w:hAnsi="Courier New" w:cs="Courier New"/>
              </w:rPr>
            </w:pPr>
            <w:r w:rsidRPr="00BF6394">
              <w:rPr>
                <w:rFonts w:ascii="Courier New" w:hAnsi="Courier New" w:cs="Courier New"/>
                <w:sz w:val="22"/>
                <w:szCs w:val="22"/>
              </w:rPr>
              <w:t>Погребение</w:t>
            </w:r>
          </w:p>
        </w:tc>
        <w:tc>
          <w:tcPr>
            <w:tcW w:w="3191" w:type="dxa"/>
          </w:tcPr>
          <w:p w:rsidR="00987DF2" w:rsidRPr="00BF6394" w:rsidRDefault="00806FFE" w:rsidP="00F3349C">
            <w:pPr>
              <w:jc w:val="center"/>
              <w:rPr>
                <w:rFonts w:ascii="Courier New" w:hAnsi="Courier New" w:cs="Courier New"/>
              </w:rPr>
            </w:pPr>
            <w:r>
              <w:rPr>
                <w:rFonts w:ascii="Courier New" w:hAnsi="Courier New" w:cs="Courier New"/>
                <w:sz w:val="22"/>
                <w:szCs w:val="22"/>
              </w:rPr>
              <w:t>5 109</w:t>
            </w:r>
          </w:p>
        </w:tc>
      </w:tr>
      <w:tr w:rsidR="00987DF2" w:rsidRPr="00BF6394" w:rsidTr="001963D4">
        <w:tc>
          <w:tcPr>
            <w:tcW w:w="828" w:type="dxa"/>
          </w:tcPr>
          <w:p w:rsidR="00987DF2" w:rsidRPr="00BF6394" w:rsidRDefault="00987DF2" w:rsidP="001963D4">
            <w:pPr>
              <w:jc w:val="center"/>
              <w:rPr>
                <w:rFonts w:ascii="Courier New" w:hAnsi="Courier New" w:cs="Courier New"/>
              </w:rPr>
            </w:pPr>
          </w:p>
        </w:tc>
        <w:tc>
          <w:tcPr>
            <w:tcW w:w="5552" w:type="dxa"/>
          </w:tcPr>
          <w:p w:rsidR="00987DF2" w:rsidRPr="00BF6394" w:rsidRDefault="00987DF2" w:rsidP="001963D4">
            <w:pPr>
              <w:rPr>
                <w:rFonts w:ascii="Courier New" w:hAnsi="Courier New" w:cs="Courier New"/>
              </w:rPr>
            </w:pPr>
            <w:r w:rsidRPr="00BF6394">
              <w:rPr>
                <w:rFonts w:ascii="Courier New" w:hAnsi="Courier New" w:cs="Courier New"/>
                <w:sz w:val="22"/>
                <w:szCs w:val="22"/>
              </w:rPr>
              <w:t>Стоимость услуг всего</w:t>
            </w:r>
          </w:p>
        </w:tc>
        <w:tc>
          <w:tcPr>
            <w:tcW w:w="3191" w:type="dxa"/>
          </w:tcPr>
          <w:p w:rsidR="00987DF2" w:rsidRPr="00BF6394" w:rsidRDefault="00806FFE" w:rsidP="00F3349C">
            <w:pPr>
              <w:jc w:val="center"/>
              <w:rPr>
                <w:rFonts w:ascii="Courier New" w:hAnsi="Courier New" w:cs="Courier New"/>
              </w:rPr>
            </w:pPr>
            <w:r>
              <w:rPr>
                <w:rFonts w:ascii="Courier New" w:hAnsi="Courier New" w:cs="Courier New"/>
                <w:sz w:val="22"/>
                <w:szCs w:val="22"/>
              </w:rPr>
              <w:t>10 881,26</w:t>
            </w:r>
          </w:p>
        </w:tc>
      </w:tr>
    </w:tbl>
    <w:p w:rsidR="00987DF2" w:rsidRDefault="00987DF2" w:rsidP="00987DF2">
      <w:pPr>
        <w:rPr>
          <w:rFonts w:ascii="Arial" w:hAnsi="Arial" w:cs="Arial"/>
        </w:rPr>
      </w:pPr>
    </w:p>
    <w:p w:rsidR="00987DF2" w:rsidRPr="00BF6394" w:rsidRDefault="00987DF2" w:rsidP="00987DF2">
      <w:pPr>
        <w:rPr>
          <w:rFonts w:ascii="Arial" w:hAnsi="Arial" w:cs="Arial"/>
        </w:rPr>
      </w:pPr>
    </w:p>
    <w:p w:rsidR="00987DF2" w:rsidRPr="00677173" w:rsidRDefault="00987DF2" w:rsidP="00987DF2">
      <w:pPr>
        <w:rPr>
          <w:rFonts w:ascii="Arial" w:hAnsi="Arial" w:cs="Arial"/>
        </w:rPr>
      </w:pPr>
      <w:r w:rsidRPr="00677173">
        <w:rPr>
          <w:rFonts w:ascii="Arial" w:hAnsi="Arial" w:cs="Arial"/>
        </w:rPr>
        <w:t xml:space="preserve">Ведущий специалист администрации </w:t>
      </w:r>
    </w:p>
    <w:p w:rsidR="00987DF2" w:rsidRPr="00677173" w:rsidRDefault="00987DF2" w:rsidP="00987DF2">
      <w:pPr>
        <w:rPr>
          <w:rFonts w:ascii="Arial" w:hAnsi="Arial" w:cs="Arial"/>
        </w:rPr>
      </w:pPr>
      <w:r w:rsidRPr="00677173">
        <w:rPr>
          <w:rFonts w:ascii="Arial" w:hAnsi="Arial" w:cs="Arial"/>
        </w:rPr>
        <w:t xml:space="preserve">Нийского сельского поселения </w:t>
      </w:r>
    </w:p>
    <w:p w:rsidR="00A2450D" w:rsidRPr="00A05D73" w:rsidRDefault="00806FFE" w:rsidP="00A05D73">
      <w:pPr>
        <w:rPr>
          <w:rFonts w:ascii="Arial" w:hAnsi="Arial" w:cs="Arial"/>
        </w:rPr>
      </w:pPr>
      <w:r>
        <w:rPr>
          <w:rFonts w:ascii="Arial" w:hAnsi="Arial" w:cs="Arial"/>
        </w:rPr>
        <w:t>М.А. Протопопова</w:t>
      </w:r>
    </w:p>
    <w:p w:rsidR="004D22FA" w:rsidRDefault="004D22FA" w:rsidP="005C418F">
      <w:pPr>
        <w:rPr>
          <w:rFonts w:ascii="Courier New" w:hAnsi="Courier New" w:cs="Courier New"/>
          <w:sz w:val="22"/>
          <w:szCs w:val="22"/>
        </w:rPr>
      </w:pPr>
    </w:p>
    <w:p w:rsidR="00A2450D" w:rsidRDefault="00A2450D" w:rsidP="00A05D73">
      <w:pPr>
        <w:rPr>
          <w:rFonts w:ascii="Courier New" w:hAnsi="Courier New" w:cs="Courier New"/>
          <w:sz w:val="22"/>
          <w:szCs w:val="22"/>
        </w:rPr>
      </w:pPr>
    </w:p>
    <w:p w:rsidR="005C418F" w:rsidRDefault="005C418F" w:rsidP="00A05D73">
      <w:pPr>
        <w:rPr>
          <w:rFonts w:ascii="Courier New" w:hAnsi="Courier New" w:cs="Courier New"/>
          <w:sz w:val="22"/>
          <w:szCs w:val="22"/>
        </w:rPr>
      </w:pPr>
    </w:p>
    <w:p w:rsidR="005C418F" w:rsidRDefault="005C418F" w:rsidP="00A05D73">
      <w:pPr>
        <w:rPr>
          <w:rFonts w:ascii="Courier New" w:hAnsi="Courier New" w:cs="Courier New"/>
          <w:sz w:val="22"/>
          <w:szCs w:val="22"/>
        </w:rPr>
      </w:pPr>
    </w:p>
    <w:p w:rsidR="005C418F" w:rsidRDefault="005C418F" w:rsidP="00A05D73">
      <w:pPr>
        <w:rPr>
          <w:rFonts w:ascii="Courier New" w:hAnsi="Courier New" w:cs="Courier New"/>
          <w:sz w:val="22"/>
          <w:szCs w:val="22"/>
        </w:rPr>
      </w:pPr>
    </w:p>
    <w:p w:rsidR="005C418F" w:rsidRDefault="005C418F" w:rsidP="00A05D73">
      <w:pPr>
        <w:rPr>
          <w:rFonts w:ascii="Courier New" w:hAnsi="Courier New" w:cs="Courier New"/>
          <w:sz w:val="22"/>
          <w:szCs w:val="22"/>
        </w:rPr>
      </w:pPr>
    </w:p>
    <w:p w:rsidR="005C418F" w:rsidRDefault="005C418F" w:rsidP="00A05D73">
      <w:pPr>
        <w:rPr>
          <w:rFonts w:ascii="Courier New" w:hAnsi="Courier New" w:cs="Courier New"/>
          <w:sz w:val="22"/>
          <w:szCs w:val="22"/>
        </w:rPr>
      </w:pPr>
    </w:p>
    <w:p w:rsidR="005C418F" w:rsidRDefault="005C418F" w:rsidP="00A05D73">
      <w:pPr>
        <w:rPr>
          <w:rFonts w:ascii="Courier New" w:hAnsi="Courier New" w:cs="Courier New"/>
          <w:sz w:val="22"/>
          <w:szCs w:val="22"/>
        </w:rPr>
      </w:pPr>
    </w:p>
    <w:p w:rsidR="005C418F" w:rsidRDefault="005C418F" w:rsidP="00A05D73">
      <w:pPr>
        <w:rPr>
          <w:rFonts w:ascii="Courier New" w:hAnsi="Courier New" w:cs="Courier New"/>
          <w:sz w:val="22"/>
          <w:szCs w:val="22"/>
        </w:rPr>
      </w:pPr>
    </w:p>
    <w:p w:rsidR="005C418F" w:rsidRDefault="005C418F" w:rsidP="00A05D73">
      <w:pPr>
        <w:rPr>
          <w:rFonts w:ascii="Courier New" w:hAnsi="Courier New" w:cs="Courier New"/>
          <w:sz w:val="22"/>
          <w:szCs w:val="22"/>
        </w:rPr>
      </w:pPr>
    </w:p>
    <w:p w:rsidR="005C418F" w:rsidRDefault="005C418F" w:rsidP="00A05D73">
      <w:pPr>
        <w:rPr>
          <w:rFonts w:ascii="Courier New" w:hAnsi="Courier New" w:cs="Courier New"/>
          <w:sz w:val="22"/>
          <w:szCs w:val="22"/>
        </w:rPr>
      </w:pPr>
    </w:p>
    <w:p w:rsidR="005C418F" w:rsidRDefault="005C418F" w:rsidP="00A05D73">
      <w:pPr>
        <w:rPr>
          <w:rFonts w:ascii="Courier New" w:hAnsi="Courier New" w:cs="Courier New"/>
          <w:sz w:val="22"/>
          <w:szCs w:val="22"/>
        </w:rPr>
      </w:pPr>
    </w:p>
    <w:p w:rsidR="005C418F" w:rsidRDefault="005C418F" w:rsidP="00A05D73">
      <w:pPr>
        <w:rPr>
          <w:rFonts w:ascii="Courier New" w:hAnsi="Courier New" w:cs="Courier New"/>
          <w:sz w:val="22"/>
          <w:szCs w:val="22"/>
        </w:rPr>
      </w:pPr>
    </w:p>
    <w:p w:rsidR="005C418F" w:rsidRDefault="005C418F" w:rsidP="00A05D73">
      <w:pPr>
        <w:rPr>
          <w:rFonts w:ascii="Courier New" w:hAnsi="Courier New" w:cs="Courier New"/>
          <w:sz w:val="22"/>
          <w:szCs w:val="22"/>
        </w:rPr>
      </w:pPr>
    </w:p>
    <w:p w:rsidR="005C418F" w:rsidRDefault="005C418F" w:rsidP="00A05D73">
      <w:pPr>
        <w:rPr>
          <w:rFonts w:ascii="Courier New" w:hAnsi="Courier New" w:cs="Courier New"/>
          <w:sz w:val="22"/>
          <w:szCs w:val="22"/>
        </w:rPr>
      </w:pPr>
    </w:p>
    <w:p w:rsidR="005C418F" w:rsidRDefault="005C418F" w:rsidP="00A05D73">
      <w:pPr>
        <w:rPr>
          <w:rFonts w:ascii="Courier New" w:hAnsi="Courier New" w:cs="Courier New"/>
          <w:sz w:val="22"/>
          <w:szCs w:val="22"/>
        </w:rPr>
      </w:pPr>
    </w:p>
    <w:p w:rsidR="005C418F" w:rsidRDefault="005C418F" w:rsidP="00A05D73">
      <w:pPr>
        <w:rPr>
          <w:rFonts w:ascii="Courier New" w:hAnsi="Courier New" w:cs="Courier New"/>
          <w:sz w:val="22"/>
          <w:szCs w:val="22"/>
        </w:rPr>
      </w:pPr>
    </w:p>
    <w:p w:rsidR="005C418F" w:rsidRDefault="005C418F" w:rsidP="00A05D73">
      <w:pPr>
        <w:rPr>
          <w:rFonts w:ascii="Courier New" w:hAnsi="Courier New" w:cs="Courier New"/>
          <w:sz w:val="22"/>
          <w:szCs w:val="22"/>
        </w:rPr>
      </w:pPr>
    </w:p>
    <w:p w:rsidR="005C418F" w:rsidRDefault="005C418F" w:rsidP="00A05D73">
      <w:pPr>
        <w:rPr>
          <w:rFonts w:ascii="Courier New" w:hAnsi="Courier New" w:cs="Courier New"/>
          <w:sz w:val="22"/>
          <w:szCs w:val="22"/>
        </w:rPr>
      </w:pPr>
    </w:p>
    <w:p w:rsidR="005C418F" w:rsidRDefault="005C418F" w:rsidP="00A05D73">
      <w:pPr>
        <w:rPr>
          <w:rFonts w:ascii="Courier New" w:hAnsi="Courier New" w:cs="Courier New"/>
          <w:sz w:val="22"/>
          <w:szCs w:val="22"/>
        </w:rPr>
      </w:pPr>
    </w:p>
    <w:p w:rsidR="005C418F" w:rsidRDefault="005C418F" w:rsidP="00A05D73">
      <w:pPr>
        <w:rPr>
          <w:rFonts w:ascii="Courier New" w:hAnsi="Courier New" w:cs="Courier New"/>
          <w:sz w:val="22"/>
          <w:szCs w:val="22"/>
        </w:rPr>
      </w:pPr>
    </w:p>
    <w:p w:rsidR="005C418F" w:rsidRDefault="005C418F" w:rsidP="00A05D73">
      <w:pPr>
        <w:rPr>
          <w:rFonts w:ascii="Courier New" w:hAnsi="Courier New" w:cs="Courier New"/>
          <w:sz w:val="22"/>
          <w:szCs w:val="22"/>
        </w:rPr>
      </w:pPr>
    </w:p>
    <w:p w:rsidR="005C418F" w:rsidRDefault="005C418F" w:rsidP="00A05D73">
      <w:pPr>
        <w:rPr>
          <w:rFonts w:ascii="Courier New" w:hAnsi="Courier New" w:cs="Courier New"/>
          <w:sz w:val="22"/>
          <w:szCs w:val="22"/>
        </w:rPr>
      </w:pPr>
    </w:p>
    <w:p w:rsidR="005C418F" w:rsidRDefault="005C418F" w:rsidP="00A05D73">
      <w:pPr>
        <w:rPr>
          <w:rFonts w:ascii="Courier New" w:hAnsi="Courier New" w:cs="Courier New"/>
          <w:sz w:val="22"/>
          <w:szCs w:val="22"/>
        </w:rPr>
      </w:pPr>
    </w:p>
    <w:p w:rsidR="005C418F" w:rsidRDefault="005C418F" w:rsidP="00A05D73">
      <w:pPr>
        <w:rPr>
          <w:rFonts w:ascii="Courier New" w:hAnsi="Courier New" w:cs="Courier New"/>
          <w:sz w:val="22"/>
          <w:szCs w:val="22"/>
        </w:rPr>
      </w:pPr>
    </w:p>
    <w:p w:rsidR="005C418F" w:rsidRDefault="005C418F" w:rsidP="00A05D73">
      <w:pPr>
        <w:rPr>
          <w:rFonts w:ascii="Courier New" w:hAnsi="Courier New" w:cs="Courier New"/>
          <w:sz w:val="22"/>
          <w:szCs w:val="22"/>
        </w:rPr>
      </w:pPr>
    </w:p>
    <w:p w:rsidR="005C418F" w:rsidRDefault="005C418F" w:rsidP="00A05D73">
      <w:pPr>
        <w:rPr>
          <w:rFonts w:ascii="Courier New" w:hAnsi="Courier New" w:cs="Courier New"/>
          <w:sz w:val="22"/>
          <w:szCs w:val="22"/>
        </w:rPr>
      </w:pPr>
    </w:p>
    <w:p w:rsidR="005C418F" w:rsidRDefault="005C418F" w:rsidP="00A05D73">
      <w:pPr>
        <w:rPr>
          <w:rFonts w:ascii="Courier New" w:hAnsi="Courier New" w:cs="Courier New"/>
          <w:sz w:val="22"/>
          <w:szCs w:val="22"/>
        </w:rPr>
      </w:pPr>
    </w:p>
    <w:p w:rsidR="005C418F" w:rsidRDefault="005C418F" w:rsidP="00A05D73">
      <w:pPr>
        <w:rPr>
          <w:rFonts w:ascii="Courier New" w:hAnsi="Courier New" w:cs="Courier New"/>
          <w:sz w:val="22"/>
          <w:szCs w:val="22"/>
        </w:rPr>
      </w:pPr>
    </w:p>
    <w:p w:rsidR="00A2450D" w:rsidRDefault="00A2450D" w:rsidP="00987DF2">
      <w:pPr>
        <w:ind w:firstLine="6237"/>
        <w:jc w:val="right"/>
        <w:rPr>
          <w:rFonts w:ascii="Courier New" w:hAnsi="Courier New" w:cs="Courier New"/>
          <w:sz w:val="22"/>
          <w:szCs w:val="22"/>
        </w:rPr>
      </w:pPr>
    </w:p>
    <w:p w:rsidR="00987DF2" w:rsidRPr="00394F26" w:rsidRDefault="00987DF2" w:rsidP="00987DF2">
      <w:pPr>
        <w:ind w:firstLine="6237"/>
        <w:jc w:val="right"/>
        <w:rPr>
          <w:rFonts w:ascii="Courier New" w:hAnsi="Courier New" w:cs="Courier New"/>
          <w:sz w:val="22"/>
          <w:szCs w:val="22"/>
        </w:rPr>
      </w:pPr>
      <w:r w:rsidRPr="00394F26">
        <w:rPr>
          <w:rFonts w:ascii="Courier New" w:hAnsi="Courier New" w:cs="Courier New"/>
          <w:sz w:val="22"/>
          <w:szCs w:val="22"/>
        </w:rPr>
        <w:lastRenderedPageBreak/>
        <w:t xml:space="preserve">Приложение № </w:t>
      </w:r>
      <w:r>
        <w:rPr>
          <w:rFonts w:ascii="Courier New" w:hAnsi="Courier New" w:cs="Courier New"/>
          <w:sz w:val="22"/>
          <w:szCs w:val="22"/>
        </w:rPr>
        <w:t>2</w:t>
      </w:r>
    </w:p>
    <w:p w:rsidR="00987DF2" w:rsidRPr="00394F26" w:rsidRDefault="00987DF2" w:rsidP="00987DF2">
      <w:pPr>
        <w:ind w:firstLine="6237"/>
        <w:jc w:val="right"/>
        <w:rPr>
          <w:rFonts w:ascii="Courier New" w:hAnsi="Courier New" w:cs="Courier New"/>
          <w:sz w:val="22"/>
          <w:szCs w:val="22"/>
        </w:rPr>
      </w:pPr>
      <w:r>
        <w:rPr>
          <w:rFonts w:ascii="Courier New" w:hAnsi="Courier New" w:cs="Courier New"/>
          <w:sz w:val="22"/>
          <w:szCs w:val="22"/>
        </w:rPr>
        <w:t>к постановлению</w:t>
      </w:r>
    </w:p>
    <w:p w:rsidR="005C418F" w:rsidRPr="00394F26" w:rsidRDefault="005C418F" w:rsidP="005C418F">
      <w:pPr>
        <w:jc w:val="right"/>
        <w:rPr>
          <w:rFonts w:ascii="Courier New" w:hAnsi="Courier New" w:cs="Courier New"/>
          <w:sz w:val="22"/>
          <w:szCs w:val="22"/>
        </w:rPr>
      </w:pPr>
      <w:r>
        <w:rPr>
          <w:rFonts w:ascii="Courier New" w:hAnsi="Courier New" w:cs="Courier New"/>
          <w:sz w:val="22"/>
          <w:szCs w:val="22"/>
        </w:rPr>
        <w:t>от 30.01.2024 г. № 4-п</w:t>
      </w:r>
    </w:p>
    <w:p w:rsidR="00987DF2" w:rsidRPr="000325AC" w:rsidRDefault="00987DF2" w:rsidP="004D22FA">
      <w:pPr>
        <w:jc w:val="center"/>
        <w:rPr>
          <w:rFonts w:ascii="Arial" w:hAnsi="Arial" w:cs="Arial"/>
          <w:b/>
        </w:rPr>
      </w:pPr>
    </w:p>
    <w:p w:rsidR="00987DF2" w:rsidRPr="00677173" w:rsidRDefault="00987DF2" w:rsidP="00987DF2">
      <w:pPr>
        <w:jc w:val="center"/>
        <w:rPr>
          <w:rFonts w:ascii="Arial" w:hAnsi="Arial" w:cs="Arial"/>
          <w:b/>
          <w:sz w:val="30"/>
          <w:szCs w:val="30"/>
        </w:rPr>
      </w:pPr>
      <w:proofErr w:type="gramStart"/>
      <w:r w:rsidRPr="00677173">
        <w:rPr>
          <w:rFonts w:ascii="Arial" w:hAnsi="Arial" w:cs="Arial"/>
          <w:b/>
          <w:sz w:val="30"/>
          <w:szCs w:val="30"/>
        </w:rPr>
        <w:t>Стоимость услуг, оказываемых специализированными службами по вопросам похоронного дела, предоставляемых согласно гарантированному перечню услуг по погребению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умершему на дому, на улице или ином месте после установления органами внутренних</w:t>
      </w:r>
      <w:proofErr w:type="gramEnd"/>
      <w:r w:rsidRPr="00677173">
        <w:rPr>
          <w:rFonts w:ascii="Arial" w:hAnsi="Arial" w:cs="Arial"/>
          <w:b/>
          <w:sz w:val="30"/>
          <w:szCs w:val="30"/>
        </w:rPr>
        <w:t xml:space="preserve"> дел его личности</w:t>
      </w:r>
    </w:p>
    <w:p w:rsidR="00987DF2" w:rsidRPr="00677173" w:rsidRDefault="00987DF2" w:rsidP="00987DF2">
      <w:pPr>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5552"/>
        <w:gridCol w:w="3191"/>
      </w:tblGrid>
      <w:tr w:rsidR="00987DF2" w:rsidRPr="00677173" w:rsidTr="001963D4">
        <w:tc>
          <w:tcPr>
            <w:tcW w:w="828" w:type="dxa"/>
          </w:tcPr>
          <w:p w:rsidR="00987DF2" w:rsidRPr="00677173" w:rsidRDefault="00987DF2" w:rsidP="001963D4">
            <w:pPr>
              <w:jc w:val="center"/>
              <w:rPr>
                <w:rFonts w:ascii="Courier New" w:hAnsi="Courier New" w:cs="Courier New"/>
              </w:rPr>
            </w:pPr>
            <w:r w:rsidRPr="00677173">
              <w:rPr>
                <w:rFonts w:ascii="Courier New" w:hAnsi="Courier New" w:cs="Courier New"/>
                <w:sz w:val="22"/>
                <w:szCs w:val="22"/>
              </w:rPr>
              <w:t>№</w:t>
            </w:r>
          </w:p>
        </w:tc>
        <w:tc>
          <w:tcPr>
            <w:tcW w:w="5552" w:type="dxa"/>
          </w:tcPr>
          <w:p w:rsidR="00987DF2" w:rsidRPr="00677173" w:rsidRDefault="00987DF2" w:rsidP="001963D4">
            <w:pPr>
              <w:jc w:val="center"/>
              <w:rPr>
                <w:rFonts w:ascii="Courier New" w:hAnsi="Courier New" w:cs="Courier New"/>
              </w:rPr>
            </w:pPr>
            <w:r w:rsidRPr="00677173">
              <w:rPr>
                <w:rFonts w:ascii="Courier New" w:hAnsi="Courier New" w:cs="Courier New"/>
                <w:sz w:val="22"/>
                <w:szCs w:val="22"/>
              </w:rPr>
              <w:t>Перечень услуг</w:t>
            </w:r>
          </w:p>
        </w:tc>
        <w:tc>
          <w:tcPr>
            <w:tcW w:w="3191" w:type="dxa"/>
          </w:tcPr>
          <w:p w:rsidR="00987DF2" w:rsidRPr="00677173" w:rsidRDefault="00987DF2" w:rsidP="001963D4">
            <w:pPr>
              <w:jc w:val="center"/>
              <w:rPr>
                <w:rFonts w:ascii="Courier New" w:hAnsi="Courier New" w:cs="Courier New"/>
              </w:rPr>
            </w:pPr>
            <w:r w:rsidRPr="00677173">
              <w:rPr>
                <w:rFonts w:ascii="Courier New" w:hAnsi="Courier New" w:cs="Courier New"/>
                <w:sz w:val="22"/>
                <w:szCs w:val="22"/>
              </w:rPr>
              <w:t>Стоимость (руб.)</w:t>
            </w:r>
          </w:p>
        </w:tc>
      </w:tr>
      <w:tr w:rsidR="00987DF2" w:rsidRPr="00677173" w:rsidTr="001963D4">
        <w:tc>
          <w:tcPr>
            <w:tcW w:w="828" w:type="dxa"/>
          </w:tcPr>
          <w:p w:rsidR="00987DF2" w:rsidRPr="00677173" w:rsidRDefault="00987DF2" w:rsidP="001963D4">
            <w:pPr>
              <w:jc w:val="center"/>
              <w:rPr>
                <w:rFonts w:ascii="Courier New" w:hAnsi="Courier New" w:cs="Courier New"/>
              </w:rPr>
            </w:pPr>
            <w:r w:rsidRPr="00677173">
              <w:rPr>
                <w:rFonts w:ascii="Courier New" w:hAnsi="Courier New" w:cs="Courier New"/>
                <w:sz w:val="22"/>
                <w:szCs w:val="22"/>
              </w:rPr>
              <w:t>1</w:t>
            </w:r>
          </w:p>
        </w:tc>
        <w:tc>
          <w:tcPr>
            <w:tcW w:w="5552" w:type="dxa"/>
          </w:tcPr>
          <w:p w:rsidR="00987DF2" w:rsidRPr="00677173" w:rsidRDefault="00987DF2" w:rsidP="001963D4">
            <w:pPr>
              <w:rPr>
                <w:rFonts w:ascii="Courier New" w:hAnsi="Courier New" w:cs="Courier New"/>
              </w:rPr>
            </w:pPr>
            <w:r w:rsidRPr="00677173">
              <w:rPr>
                <w:rFonts w:ascii="Courier New" w:hAnsi="Courier New" w:cs="Courier New"/>
                <w:sz w:val="22"/>
                <w:szCs w:val="22"/>
              </w:rPr>
              <w:t>Оформление документов необходимых для погребения</w:t>
            </w:r>
          </w:p>
        </w:tc>
        <w:tc>
          <w:tcPr>
            <w:tcW w:w="3191" w:type="dxa"/>
          </w:tcPr>
          <w:p w:rsidR="00987DF2" w:rsidRPr="00677173" w:rsidRDefault="00987DF2" w:rsidP="001963D4">
            <w:pPr>
              <w:jc w:val="center"/>
              <w:rPr>
                <w:rFonts w:ascii="Courier New" w:hAnsi="Courier New" w:cs="Courier New"/>
              </w:rPr>
            </w:pPr>
          </w:p>
          <w:p w:rsidR="00987DF2" w:rsidRPr="00677173" w:rsidRDefault="00432821" w:rsidP="00A2450D">
            <w:pPr>
              <w:jc w:val="center"/>
              <w:rPr>
                <w:rFonts w:ascii="Courier New" w:hAnsi="Courier New" w:cs="Courier New"/>
              </w:rPr>
            </w:pPr>
            <w:r>
              <w:rPr>
                <w:rFonts w:ascii="Courier New" w:hAnsi="Courier New" w:cs="Courier New"/>
                <w:sz w:val="22"/>
                <w:szCs w:val="22"/>
              </w:rPr>
              <w:t>600,40</w:t>
            </w:r>
          </w:p>
        </w:tc>
      </w:tr>
      <w:tr w:rsidR="00987DF2" w:rsidRPr="00677173" w:rsidTr="001963D4">
        <w:tc>
          <w:tcPr>
            <w:tcW w:w="828" w:type="dxa"/>
          </w:tcPr>
          <w:p w:rsidR="00987DF2" w:rsidRPr="00677173" w:rsidRDefault="00987DF2" w:rsidP="001963D4">
            <w:pPr>
              <w:jc w:val="center"/>
              <w:rPr>
                <w:rFonts w:ascii="Courier New" w:hAnsi="Courier New" w:cs="Courier New"/>
              </w:rPr>
            </w:pPr>
            <w:r w:rsidRPr="00677173">
              <w:rPr>
                <w:rFonts w:ascii="Courier New" w:hAnsi="Courier New" w:cs="Courier New"/>
                <w:sz w:val="22"/>
                <w:szCs w:val="22"/>
              </w:rPr>
              <w:t>2</w:t>
            </w:r>
          </w:p>
        </w:tc>
        <w:tc>
          <w:tcPr>
            <w:tcW w:w="5552" w:type="dxa"/>
          </w:tcPr>
          <w:p w:rsidR="00987DF2" w:rsidRPr="00677173" w:rsidRDefault="00987DF2" w:rsidP="001963D4">
            <w:pPr>
              <w:rPr>
                <w:rFonts w:ascii="Courier New" w:hAnsi="Courier New" w:cs="Courier New"/>
              </w:rPr>
            </w:pPr>
            <w:r w:rsidRPr="00677173">
              <w:rPr>
                <w:rFonts w:ascii="Courier New" w:hAnsi="Courier New" w:cs="Courier New"/>
                <w:sz w:val="22"/>
                <w:szCs w:val="22"/>
              </w:rPr>
              <w:t>Облачение тела</w:t>
            </w:r>
          </w:p>
        </w:tc>
        <w:tc>
          <w:tcPr>
            <w:tcW w:w="3191" w:type="dxa"/>
          </w:tcPr>
          <w:p w:rsidR="00987DF2" w:rsidRPr="00677173" w:rsidRDefault="00432821" w:rsidP="00A2450D">
            <w:pPr>
              <w:jc w:val="center"/>
              <w:rPr>
                <w:rFonts w:ascii="Courier New" w:hAnsi="Courier New" w:cs="Courier New"/>
              </w:rPr>
            </w:pPr>
            <w:r>
              <w:rPr>
                <w:rFonts w:ascii="Courier New" w:hAnsi="Courier New" w:cs="Courier New"/>
                <w:sz w:val="22"/>
                <w:szCs w:val="22"/>
              </w:rPr>
              <w:t>574,09</w:t>
            </w:r>
          </w:p>
        </w:tc>
      </w:tr>
      <w:tr w:rsidR="00987DF2" w:rsidRPr="00677173" w:rsidTr="001963D4">
        <w:tc>
          <w:tcPr>
            <w:tcW w:w="828" w:type="dxa"/>
          </w:tcPr>
          <w:p w:rsidR="00987DF2" w:rsidRPr="00677173" w:rsidRDefault="00987DF2" w:rsidP="001963D4">
            <w:pPr>
              <w:jc w:val="center"/>
              <w:rPr>
                <w:rFonts w:ascii="Courier New" w:hAnsi="Courier New" w:cs="Courier New"/>
              </w:rPr>
            </w:pPr>
            <w:r w:rsidRPr="00677173">
              <w:rPr>
                <w:rFonts w:ascii="Courier New" w:hAnsi="Courier New" w:cs="Courier New"/>
                <w:sz w:val="22"/>
                <w:szCs w:val="22"/>
              </w:rPr>
              <w:t>3</w:t>
            </w:r>
          </w:p>
        </w:tc>
        <w:tc>
          <w:tcPr>
            <w:tcW w:w="5552" w:type="dxa"/>
          </w:tcPr>
          <w:p w:rsidR="00987DF2" w:rsidRPr="00677173" w:rsidRDefault="00987DF2" w:rsidP="00C91F8C">
            <w:pPr>
              <w:rPr>
                <w:rFonts w:ascii="Courier New" w:hAnsi="Courier New" w:cs="Courier New"/>
              </w:rPr>
            </w:pPr>
            <w:r w:rsidRPr="00677173">
              <w:rPr>
                <w:rFonts w:ascii="Courier New" w:hAnsi="Courier New" w:cs="Courier New"/>
                <w:sz w:val="22"/>
                <w:szCs w:val="22"/>
              </w:rPr>
              <w:t xml:space="preserve">Предоставление гроба </w:t>
            </w:r>
          </w:p>
        </w:tc>
        <w:tc>
          <w:tcPr>
            <w:tcW w:w="3191" w:type="dxa"/>
          </w:tcPr>
          <w:p w:rsidR="00987DF2" w:rsidRPr="00677173" w:rsidRDefault="00432821" w:rsidP="00F3349C">
            <w:pPr>
              <w:jc w:val="center"/>
              <w:rPr>
                <w:rFonts w:ascii="Courier New" w:hAnsi="Courier New" w:cs="Courier New"/>
              </w:rPr>
            </w:pPr>
            <w:r>
              <w:rPr>
                <w:rFonts w:ascii="Courier New" w:hAnsi="Courier New" w:cs="Courier New"/>
                <w:sz w:val="22"/>
                <w:szCs w:val="22"/>
              </w:rPr>
              <w:t>3 066,72</w:t>
            </w:r>
          </w:p>
        </w:tc>
      </w:tr>
      <w:tr w:rsidR="00987DF2" w:rsidRPr="00677173" w:rsidTr="001963D4">
        <w:tc>
          <w:tcPr>
            <w:tcW w:w="828" w:type="dxa"/>
          </w:tcPr>
          <w:p w:rsidR="00987DF2" w:rsidRPr="00677173" w:rsidRDefault="00987DF2" w:rsidP="001963D4">
            <w:pPr>
              <w:jc w:val="center"/>
              <w:rPr>
                <w:rFonts w:ascii="Courier New" w:hAnsi="Courier New" w:cs="Courier New"/>
              </w:rPr>
            </w:pPr>
            <w:r w:rsidRPr="00677173">
              <w:rPr>
                <w:rFonts w:ascii="Courier New" w:hAnsi="Courier New" w:cs="Courier New"/>
                <w:sz w:val="22"/>
                <w:szCs w:val="22"/>
              </w:rPr>
              <w:t>4</w:t>
            </w:r>
          </w:p>
        </w:tc>
        <w:tc>
          <w:tcPr>
            <w:tcW w:w="5552" w:type="dxa"/>
          </w:tcPr>
          <w:p w:rsidR="00987DF2" w:rsidRPr="00677173" w:rsidRDefault="00987DF2" w:rsidP="00C91F8C">
            <w:pPr>
              <w:rPr>
                <w:rFonts w:ascii="Courier New" w:hAnsi="Courier New" w:cs="Courier New"/>
              </w:rPr>
            </w:pPr>
            <w:r w:rsidRPr="00677173">
              <w:rPr>
                <w:rFonts w:ascii="Courier New" w:hAnsi="Courier New" w:cs="Courier New"/>
                <w:sz w:val="22"/>
                <w:szCs w:val="22"/>
              </w:rPr>
              <w:t xml:space="preserve">Перевозка </w:t>
            </w:r>
            <w:r w:rsidR="00C91F8C">
              <w:rPr>
                <w:rFonts w:ascii="Courier New" w:hAnsi="Courier New" w:cs="Courier New"/>
                <w:sz w:val="22"/>
                <w:szCs w:val="22"/>
              </w:rPr>
              <w:t>умершего</w:t>
            </w:r>
            <w:r w:rsidRPr="00677173">
              <w:rPr>
                <w:rFonts w:ascii="Courier New" w:hAnsi="Courier New" w:cs="Courier New"/>
                <w:sz w:val="22"/>
                <w:szCs w:val="22"/>
              </w:rPr>
              <w:t xml:space="preserve"> на кладбище</w:t>
            </w:r>
            <w:r w:rsidR="00C91F8C">
              <w:rPr>
                <w:rFonts w:ascii="Courier New" w:hAnsi="Courier New" w:cs="Courier New"/>
                <w:sz w:val="22"/>
                <w:szCs w:val="22"/>
              </w:rPr>
              <w:t xml:space="preserve"> (в крематорий)</w:t>
            </w:r>
          </w:p>
        </w:tc>
        <w:tc>
          <w:tcPr>
            <w:tcW w:w="3191" w:type="dxa"/>
          </w:tcPr>
          <w:p w:rsidR="00987DF2" w:rsidRPr="00677173" w:rsidRDefault="00432821" w:rsidP="00A2450D">
            <w:pPr>
              <w:jc w:val="center"/>
              <w:rPr>
                <w:rFonts w:ascii="Courier New" w:hAnsi="Courier New" w:cs="Courier New"/>
              </w:rPr>
            </w:pPr>
            <w:r>
              <w:rPr>
                <w:rFonts w:ascii="Courier New" w:hAnsi="Courier New" w:cs="Courier New"/>
                <w:sz w:val="22"/>
                <w:szCs w:val="22"/>
              </w:rPr>
              <w:t>2 105,14</w:t>
            </w:r>
          </w:p>
        </w:tc>
      </w:tr>
      <w:tr w:rsidR="00987DF2" w:rsidRPr="00677173" w:rsidTr="001963D4">
        <w:tc>
          <w:tcPr>
            <w:tcW w:w="828" w:type="dxa"/>
          </w:tcPr>
          <w:p w:rsidR="00987DF2" w:rsidRPr="00677173" w:rsidRDefault="00987DF2" w:rsidP="001963D4">
            <w:pPr>
              <w:jc w:val="center"/>
              <w:rPr>
                <w:rFonts w:ascii="Courier New" w:hAnsi="Courier New" w:cs="Courier New"/>
              </w:rPr>
            </w:pPr>
            <w:r w:rsidRPr="00677173">
              <w:rPr>
                <w:rFonts w:ascii="Courier New" w:hAnsi="Courier New" w:cs="Courier New"/>
                <w:sz w:val="22"/>
                <w:szCs w:val="22"/>
              </w:rPr>
              <w:t>5</w:t>
            </w:r>
          </w:p>
        </w:tc>
        <w:tc>
          <w:tcPr>
            <w:tcW w:w="5552" w:type="dxa"/>
          </w:tcPr>
          <w:p w:rsidR="00987DF2" w:rsidRPr="00677173" w:rsidRDefault="00987DF2" w:rsidP="00A2450D">
            <w:pPr>
              <w:rPr>
                <w:rFonts w:ascii="Courier New" w:hAnsi="Courier New" w:cs="Courier New"/>
              </w:rPr>
            </w:pPr>
            <w:r w:rsidRPr="00677173">
              <w:rPr>
                <w:rFonts w:ascii="Courier New" w:hAnsi="Courier New" w:cs="Courier New"/>
                <w:sz w:val="22"/>
                <w:szCs w:val="22"/>
              </w:rPr>
              <w:t xml:space="preserve">Погребение </w:t>
            </w:r>
          </w:p>
        </w:tc>
        <w:tc>
          <w:tcPr>
            <w:tcW w:w="3191" w:type="dxa"/>
          </w:tcPr>
          <w:p w:rsidR="00987DF2" w:rsidRPr="00677173" w:rsidRDefault="00432821" w:rsidP="00F3349C">
            <w:pPr>
              <w:jc w:val="center"/>
              <w:rPr>
                <w:rFonts w:ascii="Courier New" w:hAnsi="Courier New" w:cs="Courier New"/>
              </w:rPr>
            </w:pPr>
            <w:r>
              <w:rPr>
                <w:rFonts w:ascii="Courier New" w:hAnsi="Courier New" w:cs="Courier New"/>
                <w:sz w:val="22"/>
                <w:szCs w:val="22"/>
              </w:rPr>
              <w:t>4 534,91</w:t>
            </w:r>
          </w:p>
        </w:tc>
      </w:tr>
      <w:tr w:rsidR="00987DF2" w:rsidRPr="00677173" w:rsidTr="001963D4">
        <w:tc>
          <w:tcPr>
            <w:tcW w:w="828" w:type="dxa"/>
          </w:tcPr>
          <w:p w:rsidR="00987DF2" w:rsidRPr="00677173" w:rsidRDefault="00987DF2" w:rsidP="001963D4">
            <w:pPr>
              <w:jc w:val="center"/>
              <w:rPr>
                <w:rFonts w:ascii="Courier New" w:hAnsi="Courier New" w:cs="Courier New"/>
              </w:rPr>
            </w:pPr>
          </w:p>
        </w:tc>
        <w:tc>
          <w:tcPr>
            <w:tcW w:w="5552" w:type="dxa"/>
          </w:tcPr>
          <w:p w:rsidR="00987DF2" w:rsidRPr="00677173" w:rsidRDefault="00987DF2" w:rsidP="001963D4">
            <w:pPr>
              <w:rPr>
                <w:rFonts w:ascii="Courier New" w:hAnsi="Courier New" w:cs="Courier New"/>
              </w:rPr>
            </w:pPr>
            <w:r w:rsidRPr="00677173">
              <w:rPr>
                <w:rFonts w:ascii="Courier New" w:hAnsi="Courier New" w:cs="Courier New"/>
                <w:sz w:val="22"/>
                <w:szCs w:val="22"/>
              </w:rPr>
              <w:t>Стоимость услуг всего</w:t>
            </w:r>
          </w:p>
        </w:tc>
        <w:tc>
          <w:tcPr>
            <w:tcW w:w="3191" w:type="dxa"/>
          </w:tcPr>
          <w:p w:rsidR="00987DF2" w:rsidRPr="00677173" w:rsidRDefault="00432821" w:rsidP="001963D4">
            <w:pPr>
              <w:jc w:val="center"/>
              <w:rPr>
                <w:rFonts w:ascii="Courier New" w:hAnsi="Courier New" w:cs="Courier New"/>
              </w:rPr>
            </w:pPr>
            <w:r>
              <w:rPr>
                <w:rFonts w:ascii="Courier New" w:hAnsi="Courier New" w:cs="Courier New"/>
                <w:sz w:val="22"/>
                <w:szCs w:val="22"/>
              </w:rPr>
              <w:t>10 881,26</w:t>
            </w:r>
          </w:p>
        </w:tc>
      </w:tr>
    </w:tbl>
    <w:p w:rsidR="00987DF2" w:rsidRDefault="00987DF2" w:rsidP="00987DF2">
      <w:pPr>
        <w:rPr>
          <w:rFonts w:ascii="Arial" w:hAnsi="Arial" w:cs="Arial"/>
        </w:rPr>
      </w:pPr>
    </w:p>
    <w:p w:rsidR="00987DF2" w:rsidRPr="00677173" w:rsidRDefault="00987DF2" w:rsidP="00987DF2">
      <w:pPr>
        <w:rPr>
          <w:rFonts w:ascii="Arial" w:hAnsi="Arial" w:cs="Arial"/>
        </w:rPr>
      </w:pPr>
    </w:p>
    <w:p w:rsidR="00987DF2" w:rsidRPr="00677173" w:rsidRDefault="00987DF2" w:rsidP="00987DF2">
      <w:pPr>
        <w:rPr>
          <w:rFonts w:ascii="Arial" w:hAnsi="Arial" w:cs="Arial"/>
        </w:rPr>
      </w:pPr>
      <w:r w:rsidRPr="00677173">
        <w:rPr>
          <w:rFonts w:ascii="Arial" w:hAnsi="Arial" w:cs="Arial"/>
        </w:rPr>
        <w:t xml:space="preserve">Ведущий специалист администрации </w:t>
      </w:r>
    </w:p>
    <w:p w:rsidR="00987DF2" w:rsidRPr="00677173" w:rsidRDefault="00987DF2" w:rsidP="00987DF2">
      <w:pPr>
        <w:rPr>
          <w:rFonts w:ascii="Arial" w:hAnsi="Arial" w:cs="Arial"/>
        </w:rPr>
      </w:pPr>
      <w:r w:rsidRPr="00677173">
        <w:rPr>
          <w:rFonts w:ascii="Arial" w:hAnsi="Arial" w:cs="Arial"/>
        </w:rPr>
        <w:t xml:space="preserve">Нийского сельского поселения </w:t>
      </w:r>
    </w:p>
    <w:p w:rsidR="008B3BB5" w:rsidRPr="004D22FA" w:rsidRDefault="00432821">
      <w:pPr>
        <w:rPr>
          <w:rFonts w:ascii="Arial" w:hAnsi="Arial" w:cs="Arial"/>
        </w:rPr>
      </w:pPr>
      <w:r>
        <w:rPr>
          <w:rFonts w:ascii="Arial" w:hAnsi="Arial" w:cs="Arial"/>
        </w:rPr>
        <w:t>М.А. Протопопова</w:t>
      </w:r>
    </w:p>
    <w:sectPr w:rsidR="008B3BB5" w:rsidRPr="004D22FA" w:rsidSect="00FC1504">
      <w:pgSz w:w="11906" w:h="16838"/>
      <w:pgMar w:top="1276" w:right="850" w:bottom="1135"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60899"/>
    <w:rsid w:val="00050164"/>
    <w:rsid w:val="00157485"/>
    <w:rsid w:val="00164ABF"/>
    <w:rsid w:val="001F2DA1"/>
    <w:rsid w:val="00260899"/>
    <w:rsid w:val="003C376F"/>
    <w:rsid w:val="00432821"/>
    <w:rsid w:val="004D22FA"/>
    <w:rsid w:val="00525FD9"/>
    <w:rsid w:val="005917A1"/>
    <w:rsid w:val="005B1748"/>
    <w:rsid w:val="005C418F"/>
    <w:rsid w:val="007A2EFA"/>
    <w:rsid w:val="00806FFE"/>
    <w:rsid w:val="008B3BB5"/>
    <w:rsid w:val="00962BAD"/>
    <w:rsid w:val="00987DF2"/>
    <w:rsid w:val="00A05D73"/>
    <w:rsid w:val="00A2450D"/>
    <w:rsid w:val="00B36A8D"/>
    <w:rsid w:val="00BD238B"/>
    <w:rsid w:val="00C91F8C"/>
    <w:rsid w:val="00E054B4"/>
    <w:rsid w:val="00F334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DF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87DF2"/>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DF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87DF2"/>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656</Words>
  <Characters>3742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Темникова Н.Б.</dc:creator>
  <cp:lastModifiedBy>IBM_457</cp:lastModifiedBy>
  <cp:revision>6</cp:revision>
  <cp:lastPrinted>2024-01-30T02:48:00Z</cp:lastPrinted>
  <dcterms:created xsi:type="dcterms:W3CDTF">2024-01-26T02:16:00Z</dcterms:created>
  <dcterms:modified xsi:type="dcterms:W3CDTF">2024-01-30T03:26:00Z</dcterms:modified>
</cp:coreProperties>
</file>